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AB1F" w14:textId="1473EBC1" w:rsidR="008B291D" w:rsidRDefault="008B291D" w:rsidP="008B291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8B29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OPTIONS CHARTER SCHOOLS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INC</w:t>
      </w:r>
    </w:p>
    <w:p w14:paraId="673945DB" w14:textId="77777777" w:rsidR="008B291D" w:rsidRDefault="008B291D" w:rsidP="008B291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REGULAR MEETING MINUTES OF </w:t>
      </w:r>
    </w:p>
    <w:p w14:paraId="3E2801D0" w14:textId="50B2677F" w:rsidR="008B291D" w:rsidRDefault="008B291D" w:rsidP="008B291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BOARD DIRECTORS</w:t>
      </w:r>
    </w:p>
    <w:p w14:paraId="7D07E4D5" w14:textId="77777777" w:rsidR="001C6F48" w:rsidRPr="008B291D" w:rsidRDefault="001C6F48" w:rsidP="008B291D">
      <w:pPr>
        <w:jc w:val="center"/>
        <w:rPr>
          <w:rFonts w:ascii="Times New Roman" w:eastAsia="Times New Roman" w:hAnsi="Times New Roman" w:cs="Times New Roman"/>
        </w:rPr>
      </w:pPr>
    </w:p>
    <w:p w14:paraId="647AA272" w14:textId="77777777" w:rsidR="008B291D" w:rsidRPr="008B291D" w:rsidRDefault="008B291D" w:rsidP="008B291D">
      <w:pPr>
        <w:rPr>
          <w:rFonts w:ascii="Times New Roman" w:eastAsia="Times New Roman" w:hAnsi="Times New Roman" w:cs="Times New Roman"/>
        </w:rPr>
      </w:pPr>
    </w:p>
    <w:p w14:paraId="4FB6D59E" w14:textId="1DAFAB2D" w:rsidR="008B291D" w:rsidRPr="008B291D" w:rsidRDefault="006B6268" w:rsidP="008B291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October 21</w:t>
      </w:r>
      <w:r w:rsidR="00672D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, 2025</w:t>
      </w:r>
    </w:p>
    <w:p w14:paraId="342DDEF3" w14:textId="77777777" w:rsidR="008B291D" w:rsidRPr="008B291D" w:rsidRDefault="008B291D" w:rsidP="008B291D">
      <w:pPr>
        <w:rPr>
          <w:rFonts w:ascii="Times New Roman" w:eastAsia="Times New Roman" w:hAnsi="Times New Roman" w:cs="Times New Roman"/>
        </w:rPr>
      </w:pPr>
    </w:p>
    <w:p w14:paraId="0B499800" w14:textId="65480C00" w:rsidR="008B291D" w:rsidRDefault="008B291D" w:rsidP="008B291D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The directors PRESENT at the Board of Directors (the “Board”) meeting for Options Charter Schools Inc. (the “OCS”) on </w:t>
      </w:r>
      <w:r w:rsidR="000009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August 19</w:t>
      </w:r>
      <w:r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 202</w:t>
      </w:r>
      <w:r w:rsidR="00672DD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5</w:t>
      </w:r>
      <w:r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(“Meeting”), were</w:t>
      </w:r>
      <w:r w:rsidR="0049321D"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</w:p>
    <w:p w14:paraId="08996710" w14:textId="77777777" w:rsidR="00A14456" w:rsidRDefault="00A14456" w:rsidP="008B291D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1588673D" w14:textId="0A30F7FD" w:rsidR="00560BCF" w:rsidRDefault="00560BCF" w:rsidP="008B291D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Travis Carmean </w:t>
      </w:r>
      <w:r w:rsidRPr="008B29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(the “Board Chair”) </w:t>
      </w:r>
    </w:p>
    <w:p w14:paraId="3306E5DB" w14:textId="422B87DC" w:rsidR="006B6268" w:rsidRPr="006B6268" w:rsidRDefault="006B6268" w:rsidP="006B6268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Stacy Segal – (</w:t>
      </w:r>
      <w:r w:rsidRPr="008B291D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Vice-Chair</w:t>
      </w:r>
      <w:r w:rsidRPr="008B291D">
        <w:rPr>
          <w:rFonts w:ascii="Times New Roman" w:eastAsia="Times New Roman" w:hAnsi="Times New Roman" w:cs="Times New Roman"/>
          <w:color w:val="000000"/>
          <w:sz w:val="28"/>
          <w:szCs w:val="28"/>
        </w:rPr>
        <w:t>”)</w:t>
      </w:r>
    </w:p>
    <w:p w14:paraId="7B99AD56" w14:textId="3810D664" w:rsidR="001C6F48" w:rsidRDefault="00C52A0B" w:rsidP="001C6F48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A7E">
        <w:rPr>
          <w:rFonts w:ascii="Times New Roman" w:eastAsia="Times New Roman" w:hAnsi="Times New Roman" w:cs="Times New Roman"/>
          <w:sz w:val="28"/>
          <w:szCs w:val="28"/>
        </w:rPr>
        <w:t>JoDee Curtis</w:t>
      </w:r>
      <w:r w:rsidR="001C6F48">
        <w:rPr>
          <w:rFonts w:ascii="Times New Roman" w:eastAsia="Times New Roman" w:hAnsi="Times New Roman" w:cs="Times New Roman"/>
          <w:color w:val="000000"/>
          <w:sz w:val="28"/>
          <w:szCs w:val="28"/>
        </w:rPr>
        <w:t>– (</w:t>
      </w:r>
      <w:r w:rsidR="001C6F48" w:rsidRPr="008B291D">
        <w:rPr>
          <w:rFonts w:ascii="Times New Roman" w:eastAsia="Times New Roman" w:hAnsi="Times New Roman" w:cs="Times New Roman"/>
          <w:color w:val="000000"/>
          <w:sz w:val="28"/>
          <w:szCs w:val="28"/>
        </w:rPr>
        <w:t>“the “Treasurer”)</w:t>
      </w:r>
    </w:p>
    <w:p w14:paraId="4FE040A3" w14:textId="4DF32E3B" w:rsidR="006B6268" w:rsidRPr="006B6268" w:rsidRDefault="006B6268" w:rsidP="006B6268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Trish Ellis</w:t>
      </w:r>
      <w:r w:rsidRPr="00E76A7E">
        <w:rPr>
          <w:rFonts w:ascii="Times New Roman" w:eastAsia="Times New Roman" w:hAnsi="Times New Roman" w:cs="Times New Roman"/>
          <w:sz w:val="28"/>
          <w:szCs w:val="28"/>
        </w:rPr>
        <w:t>– (“</w:t>
      </w:r>
      <w:r>
        <w:rPr>
          <w:rFonts w:ascii="Times New Roman" w:eastAsia="Times New Roman" w:hAnsi="Times New Roman" w:cs="Times New Roman"/>
          <w:sz w:val="28"/>
          <w:szCs w:val="28"/>
        </w:rPr>
        <w:t>the “Secretary</w:t>
      </w:r>
      <w:r w:rsidRPr="00E76A7E">
        <w:rPr>
          <w:rFonts w:ascii="Times New Roman" w:eastAsia="Times New Roman" w:hAnsi="Times New Roman" w:cs="Times New Roman"/>
          <w:sz w:val="28"/>
          <w:szCs w:val="28"/>
        </w:rPr>
        <w:t>”)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826033" w14:textId="59B9A3F0" w:rsidR="006D6469" w:rsidRDefault="00C52A0B" w:rsidP="006D6469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Scott </w:t>
      </w:r>
      <w:r w:rsidR="00D23894">
        <w:rPr>
          <w:rFonts w:ascii="Times New Roman" w:eastAsia="Times New Roman" w:hAnsi="Times New Roman" w:cs="Times New Roman"/>
          <w:sz w:val="28"/>
          <w:szCs w:val="28"/>
        </w:rPr>
        <w:t>McIntyre</w:t>
      </w:r>
      <w:r w:rsidR="006D6469" w:rsidRPr="00E76A7E">
        <w:rPr>
          <w:rFonts w:ascii="Times New Roman" w:eastAsia="Times New Roman" w:hAnsi="Times New Roman" w:cs="Times New Roman"/>
          <w:sz w:val="28"/>
          <w:szCs w:val="28"/>
        </w:rPr>
        <w:t>– (“Member”)</w:t>
      </w:r>
    </w:p>
    <w:p w14:paraId="2B875D59" w14:textId="5C18A15A" w:rsidR="00000972" w:rsidRPr="006B6268" w:rsidRDefault="00000972" w:rsidP="00000972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B6268">
        <w:rPr>
          <w:rFonts w:ascii="Times New Roman" w:eastAsia="Times New Roman" w:hAnsi="Times New Roman" w:cs="Times New Roman"/>
          <w:sz w:val="28"/>
          <w:szCs w:val="28"/>
        </w:rPr>
        <w:t>Lupe Valtierra - (“Member”)</w:t>
      </w:r>
    </w:p>
    <w:p w14:paraId="2FCA3415" w14:textId="77777777" w:rsidR="006D6469" w:rsidRPr="00000972" w:rsidRDefault="006D6469" w:rsidP="0000097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B09B5B9" w14:textId="77777777" w:rsidR="0049321D" w:rsidRPr="00C71291" w:rsidRDefault="0049321D" w:rsidP="00C7129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CECDDE" w14:textId="41B6545A" w:rsidR="008B291D" w:rsidRPr="008B291D" w:rsidRDefault="008B291D" w:rsidP="008B291D">
      <w:pPr>
        <w:jc w:val="both"/>
        <w:rPr>
          <w:rFonts w:ascii="Times New Roman" w:eastAsia="Times New Roman" w:hAnsi="Times New Roman" w:cs="Times New Roman"/>
        </w:rPr>
      </w:pPr>
      <w:r w:rsidRPr="008B29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</w:t>
      </w:r>
      <w:r w:rsidR="0049321D" w:rsidRPr="008B291D">
        <w:rPr>
          <w:rFonts w:ascii="Times New Roman" w:eastAsia="Times New Roman" w:hAnsi="Times New Roman" w:cs="Times New Roman"/>
          <w:color w:val="000000"/>
          <w:sz w:val="28"/>
          <w:szCs w:val="28"/>
        </w:rPr>
        <w:t>Members</w:t>
      </w:r>
      <w:r w:rsidRPr="008B29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attended the Meeting in person and participated by, or </w:t>
      </w:r>
      <w:proofErr w:type="gramStart"/>
      <w:r w:rsidR="00C86DC0" w:rsidRPr="008B291D">
        <w:rPr>
          <w:rFonts w:ascii="Times New Roman" w:eastAsia="Times New Roman" w:hAnsi="Times New Roman" w:cs="Times New Roman"/>
          <w:color w:val="000000"/>
          <w:sz w:val="28"/>
          <w:szCs w:val="28"/>
        </w:rPr>
        <w:t>through</w:t>
      </w:r>
      <w:r w:rsidRPr="008B29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use of</w:t>
      </w:r>
      <w:proofErr w:type="gramEnd"/>
      <w:r w:rsidRPr="008B29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communication by, which all the Members and Administrators (as defined below) participating simultaneously </w:t>
      </w:r>
      <w:r w:rsidR="00000972">
        <w:rPr>
          <w:rFonts w:ascii="Times New Roman" w:eastAsia="Times New Roman" w:hAnsi="Times New Roman" w:cs="Times New Roman"/>
          <w:color w:val="000000"/>
          <w:sz w:val="28"/>
          <w:szCs w:val="28"/>
        </w:rPr>
        <w:t>to hear</w:t>
      </w:r>
      <w:r w:rsidRPr="008B29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each other during the Meeting. </w:t>
      </w:r>
    </w:p>
    <w:p w14:paraId="3EBCA354" w14:textId="77777777" w:rsidR="008B291D" w:rsidRPr="008B291D" w:rsidRDefault="008B291D" w:rsidP="008B291D">
      <w:pPr>
        <w:rPr>
          <w:rFonts w:ascii="Times New Roman" w:eastAsia="Times New Roman" w:hAnsi="Times New Roman" w:cs="Times New Roman"/>
        </w:rPr>
      </w:pPr>
    </w:p>
    <w:p w14:paraId="50AB21A4" w14:textId="001B5388" w:rsidR="00B73539" w:rsidRDefault="008B291D" w:rsidP="00AB281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The directors ABSENT at the Board of Directors (the “Board”) meeting for Options Charter Schools Inc. (the “OCS”) on </w:t>
      </w:r>
      <w:r w:rsidR="006B62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October 21</w:t>
      </w:r>
      <w:r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 202</w:t>
      </w:r>
      <w:r w:rsidR="00BA2A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5 </w:t>
      </w:r>
      <w:r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(“Meeting”), were</w:t>
      </w:r>
      <w:r w:rsidR="009C64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</w:p>
    <w:p w14:paraId="66647CB3" w14:textId="77777777" w:rsidR="00000972" w:rsidRPr="00AB2817" w:rsidRDefault="00000972" w:rsidP="00AB281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669FEDDB" w14:textId="32C966A3" w:rsidR="006D6469" w:rsidRDefault="00C71291" w:rsidP="006D646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8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27821AD4" w14:textId="77777777" w:rsidR="008B291D" w:rsidRPr="008B291D" w:rsidRDefault="008B291D" w:rsidP="008B291D">
      <w:pPr>
        <w:jc w:val="both"/>
        <w:rPr>
          <w:rFonts w:ascii="Times New Roman" w:eastAsia="Times New Roman" w:hAnsi="Times New Roman" w:cs="Times New Roman"/>
        </w:rPr>
      </w:pPr>
    </w:p>
    <w:p w14:paraId="6D38534D" w14:textId="77777777" w:rsidR="0049321D" w:rsidRPr="00A152F3" w:rsidRDefault="008B291D" w:rsidP="00C86DC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The OCS administrative team present at the meeting were</w:t>
      </w:r>
      <w:r w:rsidR="0049321D"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</w:p>
    <w:p w14:paraId="390DC8B8" w14:textId="77777777" w:rsidR="0049321D" w:rsidRPr="00C018AB" w:rsidRDefault="008B291D" w:rsidP="0049321D">
      <w:pPr>
        <w:pStyle w:val="ListParagraph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2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Mike Gustin (President and Chief Executive Officer) </w:t>
      </w:r>
    </w:p>
    <w:p w14:paraId="3160F0DD" w14:textId="07B755F4" w:rsidR="0049321D" w:rsidRPr="00AB2817" w:rsidRDefault="00C018AB" w:rsidP="00AB2817">
      <w:pPr>
        <w:pStyle w:val="ListParagraph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Jacob Brandau (Vice President) </w:t>
      </w:r>
    </w:p>
    <w:p w14:paraId="3E60E131" w14:textId="47FC4A2B" w:rsidR="0049321D" w:rsidRPr="00185BF8" w:rsidRDefault="00C018AB" w:rsidP="0049321D">
      <w:pPr>
        <w:pStyle w:val="ListParagraph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Jack Colwell</w:t>
      </w:r>
      <w:r w:rsidR="008B291D" w:rsidRPr="004932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0E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8B291D" w:rsidRPr="0049321D">
        <w:rPr>
          <w:rFonts w:ascii="Times New Roman" w:eastAsia="Times New Roman" w:hAnsi="Times New Roman" w:cs="Times New Roman"/>
          <w:color w:val="000000"/>
          <w:sz w:val="28"/>
          <w:szCs w:val="28"/>
        </w:rPr>
        <w:t>(Chief Financial Officer)</w:t>
      </w:r>
    </w:p>
    <w:p w14:paraId="5DBD6B1E" w14:textId="77777777" w:rsidR="00B73539" w:rsidRDefault="008B291D" w:rsidP="0049321D">
      <w:pPr>
        <w:pStyle w:val="ListParagraph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21D">
        <w:rPr>
          <w:rFonts w:ascii="Times New Roman" w:eastAsia="Times New Roman" w:hAnsi="Times New Roman" w:cs="Times New Roman"/>
          <w:sz w:val="28"/>
          <w:szCs w:val="28"/>
        </w:rPr>
        <w:t>Mich</w:t>
      </w:r>
      <w:r w:rsidR="000151CA">
        <w:rPr>
          <w:rFonts w:ascii="Times New Roman" w:eastAsia="Times New Roman" w:hAnsi="Times New Roman" w:cs="Times New Roman"/>
          <w:sz w:val="28"/>
          <w:szCs w:val="28"/>
        </w:rPr>
        <w:t>ae</w:t>
      </w:r>
      <w:r w:rsidRPr="0049321D">
        <w:rPr>
          <w:rFonts w:ascii="Times New Roman" w:eastAsia="Times New Roman" w:hAnsi="Times New Roman" w:cs="Times New Roman"/>
          <w:sz w:val="28"/>
          <w:szCs w:val="28"/>
        </w:rPr>
        <w:t xml:space="preserve">l Dunagan (“Director of Schools”) </w:t>
      </w:r>
    </w:p>
    <w:p w14:paraId="6745737C" w14:textId="77777777" w:rsidR="002600AC" w:rsidRPr="00B73539" w:rsidRDefault="002600AC" w:rsidP="002600AC">
      <w:pPr>
        <w:pStyle w:val="ListParagraph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Shannon Franklin (“Director of Accountability and Compliance”) </w:t>
      </w:r>
    </w:p>
    <w:p w14:paraId="52E2F6B3" w14:textId="77777777" w:rsidR="002600AC" w:rsidRDefault="002600AC" w:rsidP="002600AC">
      <w:pPr>
        <w:pStyle w:val="ListParagraph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B25F93" w14:textId="48C082C3" w:rsidR="008B291D" w:rsidRDefault="008B291D" w:rsidP="008B291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12FBDB" w14:textId="6CF214C7" w:rsidR="008B291D" w:rsidRPr="001E6E83" w:rsidRDefault="001E6E83" w:rsidP="008B291D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 xml:space="preserve">The OCS Authorizer </w:t>
      </w:r>
      <w:r w:rsidR="006F5E6B">
        <w:rPr>
          <w:rFonts w:ascii="Times New Roman" w:eastAsia="Times New Roman" w:hAnsi="Times New Roman" w:cs="Times New Roman"/>
          <w:b/>
          <w:bCs/>
          <w:sz w:val="32"/>
          <w:szCs w:val="32"/>
        </w:rPr>
        <w:t>(“</w:t>
      </w:r>
      <w:r w:rsidRPr="001E6E83">
        <w:rPr>
          <w:rFonts w:ascii="Times New Roman" w:eastAsia="Times New Roman" w:hAnsi="Times New Roman" w:cs="Times New Roman"/>
          <w:b/>
          <w:bCs/>
          <w:sz w:val="32"/>
          <w:szCs w:val="32"/>
        </w:rPr>
        <w:t>Education One</w:t>
      </w:r>
      <w:r w:rsidR="006F5E6B">
        <w:rPr>
          <w:rFonts w:ascii="Times New Roman" w:eastAsia="Times New Roman" w:hAnsi="Times New Roman" w:cs="Times New Roman"/>
          <w:b/>
          <w:bCs/>
          <w:sz w:val="32"/>
          <w:szCs w:val="32"/>
        </w:rPr>
        <w:t>”)</w:t>
      </w:r>
      <w:r w:rsidRPr="001E6E8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</w:t>
      </w:r>
      <w:r w:rsidRPr="001E6E83">
        <w:rPr>
          <w:rFonts w:ascii="Times New Roman" w:eastAsia="Times New Roman" w:hAnsi="Times New Roman" w:cs="Times New Roman"/>
          <w:b/>
          <w:bCs/>
          <w:sz w:val="32"/>
          <w:szCs w:val="32"/>
        </w:rPr>
        <w:t>eam present at the meeting w</w:t>
      </w:r>
      <w:r w:rsidR="00004F95">
        <w:rPr>
          <w:rFonts w:ascii="Times New Roman" w:eastAsia="Times New Roman" w:hAnsi="Times New Roman" w:cs="Times New Roman"/>
          <w:b/>
          <w:bCs/>
          <w:sz w:val="32"/>
          <w:szCs w:val="32"/>
        </w:rPr>
        <w:t>as</w:t>
      </w:r>
      <w:r w:rsidRPr="001E6E8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: </w:t>
      </w:r>
    </w:p>
    <w:p w14:paraId="18D074F5" w14:textId="0CB83B2E" w:rsidR="001E6E83" w:rsidRPr="00AD798A" w:rsidRDefault="004D0578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AD798A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Emily Gaskill </w:t>
      </w:r>
      <w:r w:rsidR="00D23894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(via zoom)</w:t>
      </w:r>
      <w:r w:rsidRPr="00AD798A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– Interim Director of Charter Schools </w:t>
      </w:r>
    </w:p>
    <w:p w14:paraId="3240C860" w14:textId="77777777" w:rsidR="006944EE" w:rsidRDefault="006944EE" w:rsidP="008B291D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0A0EF08E" w14:textId="0D3480E0" w:rsidR="003A3B55" w:rsidRPr="00A152F3" w:rsidRDefault="008B291D" w:rsidP="008B291D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Guest</w:t>
      </w:r>
      <w:r w:rsidR="000151CA"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</w:t>
      </w:r>
      <w:r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present were</w:t>
      </w:r>
      <w:r w:rsidR="0049321D"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</w:p>
    <w:p w14:paraId="16D58E9D" w14:textId="77777777" w:rsidR="006B6268" w:rsidRP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 w:rsidRPr="006B6268">
        <w:rPr>
          <w:rFonts w:ascii="Arial" w:eastAsia="Times New Roman" w:hAnsi="Arial" w:cs="Arial"/>
          <w:color w:val="222222"/>
        </w:rPr>
        <w:t xml:space="preserve">Denny </w:t>
      </w:r>
      <w:proofErr w:type="spellStart"/>
      <w:r w:rsidRPr="006B6268">
        <w:rPr>
          <w:rFonts w:ascii="Arial" w:eastAsia="Times New Roman" w:hAnsi="Arial" w:cs="Arial"/>
          <w:color w:val="222222"/>
        </w:rPr>
        <w:t>Leinhos</w:t>
      </w:r>
      <w:proofErr w:type="spellEnd"/>
    </w:p>
    <w:p w14:paraId="19CCD024" w14:textId="77777777" w:rsidR="006B6268" w:rsidRP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 w:rsidRPr="006B6268">
        <w:rPr>
          <w:rFonts w:ascii="Arial" w:eastAsia="Times New Roman" w:hAnsi="Arial" w:cs="Arial"/>
          <w:color w:val="222222"/>
        </w:rPr>
        <w:t>Katie Jones</w:t>
      </w:r>
    </w:p>
    <w:p w14:paraId="6159A3E8" w14:textId="77777777" w:rsidR="006B6268" w:rsidRP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 w:rsidRPr="006B6268">
        <w:rPr>
          <w:rFonts w:ascii="Arial" w:eastAsia="Times New Roman" w:hAnsi="Arial" w:cs="Arial"/>
          <w:color w:val="222222"/>
        </w:rPr>
        <w:t>Sean Dowling</w:t>
      </w:r>
    </w:p>
    <w:p w14:paraId="46F1E947" w14:textId="77777777" w:rsidR="006B6268" w:rsidRP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 w:rsidRPr="006B6268">
        <w:rPr>
          <w:rFonts w:ascii="Arial" w:eastAsia="Times New Roman" w:hAnsi="Arial" w:cs="Arial"/>
          <w:color w:val="222222"/>
        </w:rPr>
        <w:t>Missy Morre</w:t>
      </w:r>
    </w:p>
    <w:p w14:paraId="498F1525" w14:textId="77777777" w:rsidR="006B6268" w:rsidRP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 w:rsidRPr="006B6268">
        <w:rPr>
          <w:rFonts w:ascii="Arial" w:eastAsia="Times New Roman" w:hAnsi="Arial" w:cs="Arial"/>
          <w:color w:val="222222"/>
        </w:rPr>
        <w:t>Andrew Piper</w:t>
      </w:r>
    </w:p>
    <w:p w14:paraId="112B09CE" w14:textId="77777777" w:rsidR="006B6268" w:rsidRP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 w:rsidRPr="006B6268">
        <w:rPr>
          <w:rFonts w:ascii="Arial" w:eastAsia="Times New Roman" w:hAnsi="Arial" w:cs="Arial"/>
          <w:color w:val="222222"/>
        </w:rPr>
        <w:t>Savanah Bennett</w:t>
      </w:r>
    </w:p>
    <w:p w14:paraId="3B23E3C0" w14:textId="77777777" w:rsidR="006B6268" w:rsidRP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 w:rsidRPr="006B6268">
        <w:rPr>
          <w:rFonts w:ascii="Arial" w:eastAsia="Times New Roman" w:hAnsi="Arial" w:cs="Arial"/>
          <w:color w:val="222222"/>
        </w:rPr>
        <w:t>Trina Light</w:t>
      </w:r>
    </w:p>
    <w:p w14:paraId="6AE51444" w14:textId="63B3B4B0" w:rsidR="006B6268" w:rsidRP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 w:rsidRPr="006B6268">
        <w:rPr>
          <w:rFonts w:ascii="Arial" w:eastAsia="Times New Roman" w:hAnsi="Arial" w:cs="Arial"/>
          <w:color w:val="222222"/>
        </w:rPr>
        <w:t>Amy Westri</w:t>
      </w:r>
      <w:r>
        <w:rPr>
          <w:rFonts w:ascii="Arial" w:eastAsia="Times New Roman" w:hAnsi="Arial" w:cs="Arial"/>
          <w:color w:val="222222"/>
        </w:rPr>
        <w:t>ch</w:t>
      </w:r>
    </w:p>
    <w:p w14:paraId="71475489" w14:textId="77777777" w:rsidR="006B6268" w:rsidRP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 w:rsidRPr="006B6268">
        <w:rPr>
          <w:rFonts w:ascii="Arial" w:eastAsia="Times New Roman" w:hAnsi="Arial" w:cs="Arial"/>
          <w:color w:val="222222"/>
        </w:rPr>
        <w:t>JD Thomson </w:t>
      </w:r>
    </w:p>
    <w:p w14:paraId="5882F1E5" w14:textId="77777777" w:rsidR="006B6268" w:rsidRP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 w:rsidRPr="006B6268">
        <w:rPr>
          <w:rFonts w:ascii="Arial" w:eastAsia="Times New Roman" w:hAnsi="Arial" w:cs="Arial"/>
          <w:color w:val="222222"/>
        </w:rPr>
        <w:t xml:space="preserve">Amber </w:t>
      </w:r>
      <w:proofErr w:type="spellStart"/>
      <w:r w:rsidRPr="006B6268">
        <w:rPr>
          <w:rFonts w:ascii="Arial" w:eastAsia="Times New Roman" w:hAnsi="Arial" w:cs="Arial"/>
          <w:color w:val="222222"/>
        </w:rPr>
        <w:t>Vransevich</w:t>
      </w:r>
      <w:proofErr w:type="spellEnd"/>
    </w:p>
    <w:p w14:paraId="3286CE36" w14:textId="77777777" w:rsidR="006B6268" w:rsidRP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 w:rsidRPr="006B6268">
        <w:rPr>
          <w:rFonts w:ascii="Arial" w:eastAsia="Times New Roman" w:hAnsi="Arial" w:cs="Arial"/>
          <w:color w:val="222222"/>
        </w:rPr>
        <w:t>Heather Stice</w:t>
      </w:r>
    </w:p>
    <w:p w14:paraId="78A1B64B" w14:textId="77777777" w:rsidR="006B6268" w:rsidRP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 w:rsidRPr="006B6268">
        <w:rPr>
          <w:rFonts w:ascii="Arial" w:eastAsia="Times New Roman" w:hAnsi="Arial" w:cs="Arial"/>
          <w:color w:val="222222"/>
        </w:rPr>
        <w:t>Robert Hedges</w:t>
      </w:r>
    </w:p>
    <w:p w14:paraId="6EDB62CA" w14:textId="77777777" w:rsidR="006B6268" w:rsidRP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 w:rsidRPr="006B6268">
        <w:rPr>
          <w:rFonts w:ascii="Arial" w:eastAsia="Times New Roman" w:hAnsi="Arial" w:cs="Arial"/>
          <w:color w:val="222222"/>
        </w:rPr>
        <w:t>Jason Olney</w:t>
      </w:r>
    </w:p>
    <w:p w14:paraId="7169CFD9" w14:textId="77777777" w:rsidR="006B6268" w:rsidRP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proofErr w:type="gramStart"/>
      <w:r w:rsidRPr="006B6268">
        <w:rPr>
          <w:rFonts w:ascii="Arial" w:eastAsia="Times New Roman" w:hAnsi="Arial" w:cs="Arial"/>
          <w:color w:val="222222"/>
        </w:rPr>
        <w:t>Tyler  Zachary</w:t>
      </w:r>
      <w:proofErr w:type="gramEnd"/>
    </w:p>
    <w:p w14:paraId="0357AA67" w14:textId="77777777" w:rsidR="006B6268" w:rsidRP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 w:rsidRPr="006B6268">
        <w:rPr>
          <w:rFonts w:ascii="Arial" w:eastAsia="Times New Roman" w:hAnsi="Arial" w:cs="Arial"/>
          <w:color w:val="222222"/>
        </w:rPr>
        <w:t>Sarah Danks</w:t>
      </w:r>
    </w:p>
    <w:p w14:paraId="5530DA8D" w14:textId="77777777" w:rsidR="006B6268" w:rsidRP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 w:rsidRPr="006B6268">
        <w:rPr>
          <w:rFonts w:ascii="Arial" w:eastAsia="Times New Roman" w:hAnsi="Arial" w:cs="Arial"/>
          <w:color w:val="222222"/>
        </w:rPr>
        <w:t>Sherif Ganiyu</w:t>
      </w:r>
    </w:p>
    <w:p w14:paraId="4E3D48B6" w14:textId="77777777" w:rsidR="006B6268" w:rsidRP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 w:rsidRPr="006B6268">
        <w:rPr>
          <w:rFonts w:ascii="Arial" w:eastAsia="Times New Roman" w:hAnsi="Arial" w:cs="Arial"/>
          <w:color w:val="222222"/>
        </w:rPr>
        <w:t>Elizabeth Scott</w:t>
      </w:r>
    </w:p>
    <w:p w14:paraId="201B40C4" w14:textId="77777777" w:rsid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 w:rsidRPr="006B6268">
        <w:rPr>
          <w:rFonts w:ascii="Arial" w:eastAsia="Times New Roman" w:hAnsi="Arial" w:cs="Arial"/>
          <w:color w:val="222222"/>
        </w:rPr>
        <w:t xml:space="preserve">Greg </w:t>
      </w:r>
      <w:proofErr w:type="spellStart"/>
      <w:r w:rsidRPr="006B6268">
        <w:rPr>
          <w:rFonts w:ascii="Arial" w:eastAsia="Times New Roman" w:hAnsi="Arial" w:cs="Arial"/>
          <w:color w:val="222222"/>
        </w:rPr>
        <w:t>Gennero</w:t>
      </w:r>
      <w:proofErr w:type="spellEnd"/>
    </w:p>
    <w:p w14:paraId="0ADF8CD7" w14:textId="256B05F4" w:rsid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Wendy </w:t>
      </w:r>
      <w:proofErr w:type="spellStart"/>
      <w:r>
        <w:rPr>
          <w:rFonts w:ascii="Arial" w:eastAsia="Times New Roman" w:hAnsi="Arial" w:cs="Arial"/>
          <w:color w:val="222222"/>
        </w:rPr>
        <w:t>Westerfield</w:t>
      </w:r>
      <w:proofErr w:type="spellEnd"/>
    </w:p>
    <w:p w14:paraId="6AE69025" w14:textId="1AF2C022" w:rsid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Lynn Buckner</w:t>
      </w:r>
    </w:p>
    <w:p w14:paraId="3526B54D" w14:textId="35615C3F" w:rsid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Joe Tewell (via zoom)</w:t>
      </w:r>
    </w:p>
    <w:p w14:paraId="4F918309" w14:textId="3060A083" w:rsid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Melanie Martin Terrell (via zoom)</w:t>
      </w:r>
    </w:p>
    <w:p w14:paraId="79A84273" w14:textId="6BAD6B4E" w:rsid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Michelle Olsen (via zoom)</w:t>
      </w:r>
    </w:p>
    <w:p w14:paraId="004B4D65" w14:textId="354C38A9" w:rsid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Karen Oliver (via zoom)</w:t>
      </w:r>
    </w:p>
    <w:p w14:paraId="05D2A301" w14:textId="1BDA6CB8" w:rsid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Whitney Holmes (via zoom)</w:t>
      </w:r>
    </w:p>
    <w:p w14:paraId="274AF61C" w14:textId="469F1417" w:rsid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DeAnne Mundy (via zoom)</w:t>
      </w:r>
    </w:p>
    <w:p w14:paraId="297A3C4A" w14:textId="1C2D3482" w:rsid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Emily McKinney (via zoom)</w:t>
      </w:r>
    </w:p>
    <w:p w14:paraId="07D351F6" w14:textId="600C3722" w:rsid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Arlene Watkins (via zoom)</w:t>
      </w:r>
    </w:p>
    <w:p w14:paraId="14ED5D7D" w14:textId="32EEE584" w:rsid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Sherrie Bly (via zoom)</w:t>
      </w:r>
    </w:p>
    <w:p w14:paraId="0563695D" w14:textId="41E8F9AD" w:rsid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Cynthia Figueroa (via zoom)</w:t>
      </w:r>
    </w:p>
    <w:p w14:paraId="417E33CE" w14:textId="68927CD4" w:rsid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Jake Brown (via zoom)</w:t>
      </w:r>
    </w:p>
    <w:p w14:paraId="619F601D" w14:textId="335C68E9" w:rsid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Katie Drake (via zoom)</w:t>
      </w:r>
    </w:p>
    <w:p w14:paraId="5835C2E2" w14:textId="11393A39" w:rsidR="006B6268" w:rsidRDefault="006B6268" w:rsidP="006B6268">
      <w:pPr>
        <w:pStyle w:val="ListParagraph"/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Gretchen Taylor (via zoom)</w:t>
      </w:r>
    </w:p>
    <w:p w14:paraId="258EE370" w14:textId="77777777" w:rsidR="006B6268" w:rsidRPr="006B6268" w:rsidRDefault="006B6268" w:rsidP="006B6268">
      <w:pPr>
        <w:pStyle w:val="ListParagraph"/>
        <w:shd w:val="clear" w:color="auto" w:fill="FFFFFF"/>
        <w:ind w:left="1080"/>
        <w:rPr>
          <w:rFonts w:ascii="Arial" w:eastAsia="Times New Roman" w:hAnsi="Arial" w:cs="Arial"/>
          <w:color w:val="222222"/>
        </w:rPr>
      </w:pPr>
    </w:p>
    <w:p w14:paraId="2D282B70" w14:textId="63554F6D" w:rsidR="006B6268" w:rsidRPr="006B6268" w:rsidRDefault="006B6268" w:rsidP="006B6268">
      <w:pPr>
        <w:pStyle w:val="ListParagraph"/>
        <w:shd w:val="clear" w:color="auto" w:fill="FFFFFF"/>
        <w:ind w:left="1080"/>
        <w:rPr>
          <w:rFonts w:ascii="Arial" w:eastAsia="Times New Roman" w:hAnsi="Arial" w:cs="Arial"/>
          <w:color w:val="222222"/>
        </w:rPr>
      </w:pPr>
    </w:p>
    <w:p w14:paraId="4D9B8B59" w14:textId="77777777" w:rsidR="002600AC" w:rsidRPr="006B6268" w:rsidRDefault="002600AC" w:rsidP="006B6268">
      <w:pPr>
        <w:pStyle w:val="ListParagraph"/>
        <w:ind w:left="800"/>
        <w:rPr>
          <w:rFonts w:ascii="Times New Roman" w:eastAsia="Times New Roman" w:hAnsi="Times New Roman" w:cs="Times New Roman"/>
        </w:rPr>
      </w:pPr>
    </w:p>
    <w:p w14:paraId="1AB20314" w14:textId="7617E641" w:rsidR="008B291D" w:rsidRPr="00AE25B8" w:rsidRDefault="00560BCF" w:rsidP="008B291D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Travis Carmean</w:t>
      </w:r>
      <w:r w:rsidR="008B291D" w:rsidRPr="00A152F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opened the Meeting at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6:</w:t>
      </w:r>
      <w:r w:rsidR="006B6268">
        <w:rPr>
          <w:rFonts w:ascii="Times New Roman" w:eastAsia="Times New Roman" w:hAnsi="Times New Roman" w:cs="Times New Roman"/>
          <w:color w:val="000000"/>
          <w:sz w:val="32"/>
          <w:szCs w:val="32"/>
        </w:rPr>
        <w:t>26</w:t>
      </w:r>
      <w:r w:rsidR="008B291D" w:rsidRPr="00A152F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p.m.</w:t>
      </w:r>
      <w:r w:rsidR="008B291D" w:rsidRPr="008B291D">
        <w:rPr>
          <w:rFonts w:ascii="Times New Roman" w:eastAsia="Times New Roman" w:hAnsi="Times New Roman" w:cs="Times New Roman"/>
        </w:rPr>
        <w:br/>
      </w:r>
    </w:p>
    <w:p w14:paraId="3A2CDF8C" w14:textId="77777777" w:rsidR="008B291D" w:rsidRPr="00A152F3" w:rsidRDefault="008B291D" w:rsidP="008B291D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CALL TO ORDER</w:t>
      </w:r>
    </w:p>
    <w:p w14:paraId="6688CA0F" w14:textId="77777777" w:rsidR="008B291D" w:rsidRPr="00A152F3" w:rsidRDefault="008B291D" w:rsidP="008B291D">
      <w:pPr>
        <w:rPr>
          <w:rFonts w:ascii="Times New Roman" w:eastAsia="Times New Roman" w:hAnsi="Times New Roman" w:cs="Times New Roman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sz w:val="32"/>
          <w:szCs w:val="32"/>
        </w:rPr>
        <w:br/>
      </w:r>
    </w:p>
    <w:p w14:paraId="28BC973D" w14:textId="77777777" w:rsidR="008B291D" w:rsidRPr="00A152F3" w:rsidRDefault="008B291D" w:rsidP="008B291D">
      <w:pPr>
        <w:numPr>
          <w:ilvl w:val="0"/>
          <w:numId w:val="2"/>
        </w:num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ANNOUNCEMENT BY THE BOARD CHAIR WHETHER A QUORUM IS PRESENT, THAT THE MEETING HAS BEEN DULY CALLED, AND THAT THE MEETING HAS BEEN POSTED IN ACCORDANCE WITH INDIANA OPEN DOOR LAW AS CODIFIED UNDER IND. CODE SECTION 5-15-1.5. THE AGENDA FOR THE MEETING HAS BEEN POSTED AND MADE AVAILABLE TO THE PUBLIC.</w:t>
      </w:r>
    </w:p>
    <w:p w14:paraId="6602C750" w14:textId="77777777" w:rsidR="008B291D" w:rsidRPr="00A152F3" w:rsidRDefault="008B291D" w:rsidP="008B291D">
      <w:pPr>
        <w:rPr>
          <w:rFonts w:ascii="Times New Roman" w:eastAsia="Times New Roman" w:hAnsi="Times New Roman" w:cs="Times New Roman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sz w:val="32"/>
          <w:szCs w:val="32"/>
        </w:rPr>
        <w:br/>
      </w:r>
    </w:p>
    <w:p w14:paraId="13A54532" w14:textId="77777777" w:rsidR="008B291D" w:rsidRPr="00A152F3" w:rsidRDefault="008B291D" w:rsidP="008B291D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DISTRIBUTION OF THE AGENDA. </w:t>
      </w:r>
    </w:p>
    <w:p w14:paraId="465C4FAD" w14:textId="77777777" w:rsidR="008B291D" w:rsidRPr="00A152F3" w:rsidRDefault="008B291D" w:rsidP="008B291D">
      <w:pPr>
        <w:rPr>
          <w:rFonts w:ascii="Times New Roman" w:eastAsia="Times New Roman" w:hAnsi="Times New Roman" w:cs="Times New Roman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sz w:val="32"/>
          <w:szCs w:val="32"/>
        </w:rPr>
        <w:br/>
      </w:r>
    </w:p>
    <w:p w14:paraId="5E6988BF" w14:textId="77777777" w:rsidR="008B291D" w:rsidRPr="00A152F3" w:rsidRDefault="008B291D" w:rsidP="008B291D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ROLL CALL</w:t>
      </w:r>
    </w:p>
    <w:p w14:paraId="11AFEC9E" w14:textId="77777777" w:rsidR="008B291D" w:rsidRPr="00A152F3" w:rsidRDefault="008B291D" w:rsidP="008B291D">
      <w:pPr>
        <w:rPr>
          <w:rFonts w:ascii="Times New Roman" w:eastAsia="Times New Roman" w:hAnsi="Times New Roman" w:cs="Times New Roman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sz w:val="32"/>
          <w:szCs w:val="32"/>
        </w:rPr>
        <w:br/>
      </w:r>
    </w:p>
    <w:p w14:paraId="25152C16" w14:textId="77777777" w:rsidR="008B291D" w:rsidRPr="00A152F3" w:rsidRDefault="008B291D" w:rsidP="008B291D">
      <w:pPr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PUBLIC ANNOUNCEMENT REGARDING THE ATTENDANCE OF ALL BOARD MEMBERS, THE ABILITY OF THE BOARD TO FORM A QUORUM, AND THE POWER OF THE BOARD TO CONDUCT BUSINESS. </w:t>
      </w:r>
    </w:p>
    <w:p w14:paraId="384914CB" w14:textId="77777777" w:rsidR="008B291D" w:rsidRPr="008B291D" w:rsidRDefault="008B291D" w:rsidP="008B291D">
      <w:pPr>
        <w:rPr>
          <w:rFonts w:ascii="Times New Roman" w:eastAsia="Times New Roman" w:hAnsi="Times New Roman" w:cs="Times New Roman"/>
        </w:rPr>
      </w:pPr>
      <w:r w:rsidRPr="008B291D">
        <w:rPr>
          <w:rFonts w:ascii="Times New Roman" w:eastAsia="Times New Roman" w:hAnsi="Times New Roman" w:cs="Times New Roman"/>
        </w:rPr>
        <w:br/>
      </w:r>
    </w:p>
    <w:p w14:paraId="66AF908D" w14:textId="77777777" w:rsidR="008B291D" w:rsidRPr="00A152F3" w:rsidRDefault="008B291D" w:rsidP="008B291D">
      <w:pPr>
        <w:numPr>
          <w:ilvl w:val="0"/>
          <w:numId w:val="6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EXECUTIVE SESSION:</w:t>
      </w:r>
    </w:p>
    <w:p w14:paraId="78496522" w14:textId="77777777" w:rsidR="008B291D" w:rsidRPr="008B291D" w:rsidRDefault="008B291D" w:rsidP="008B291D">
      <w:pPr>
        <w:rPr>
          <w:rFonts w:ascii="Times New Roman" w:eastAsia="Times New Roman" w:hAnsi="Times New Roman" w:cs="Times New Roman"/>
        </w:rPr>
      </w:pPr>
    </w:p>
    <w:p w14:paraId="32B9C97B" w14:textId="080EB7F3" w:rsidR="008B291D" w:rsidRPr="00E2737C" w:rsidRDefault="00F963FE" w:rsidP="008B291D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There will </w:t>
      </w:r>
      <w:r w:rsidR="006B62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be an executive session following the meeting. </w:t>
      </w:r>
    </w:p>
    <w:p w14:paraId="1C733E8A" w14:textId="77777777" w:rsidR="008B291D" w:rsidRPr="008B291D" w:rsidRDefault="008B291D" w:rsidP="008B291D">
      <w:pPr>
        <w:rPr>
          <w:rFonts w:ascii="Times New Roman" w:eastAsia="Times New Roman" w:hAnsi="Times New Roman" w:cs="Times New Roman"/>
        </w:rPr>
      </w:pPr>
      <w:r w:rsidRPr="008B291D">
        <w:rPr>
          <w:rFonts w:ascii="Times New Roman" w:eastAsia="Times New Roman" w:hAnsi="Times New Roman" w:cs="Times New Roman"/>
        </w:rPr>
        <w:br/>
      </w:r>
    </w:p>
    <w:p w14:paraId="0C32F938" w14:textId="77777777" w:rsidR="008B291D" w:rsidRPr="00A152F3" w:rsidRDefault="008B291D" w:rsidP="008B291D">
      <w:pPr>
        <w:numPr>
          <w:ilvl w:val="0"/>
          <w:numId w:val="7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PUBLIC FORUM:</w:t>
      </w:r>
    </w:p>
    <w:p w14:paraId="79E806D8" w14:textId="77777777" w:rsidR="00AE25B8" w:rsidRDefault="00AE25B8" w:rsidP="00AE25B8">
      <w:pPr>
        <w:ind w:firstLine="7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099637E5" w14:textId="25D1E0CB" w:rsidR="008B291D" w:rsidRPr="00E2737C" w:rsidRDefault="006B6268" w:rsidP="006B6268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Members of the public spoke</w:t>
      </w:r>
      <w:r w:rsidR="008B291D"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There was a total of 5 members of the public who spoke. No action was needed. </w:t>
      </w:r>
    </w:p>
    <w:p w14:paraId="4E466319" w14:textId="77777777" w:rsidR="008B291D" w:rsidRPr="008B291D" w:rsidRDefault="008B291D" w:rsidP="008B291D">
      <w:pPr>
        <w:ind w:left="720"/>
        <w:rPr>
          <w:rFonts w:ascii="Times New Roman" w:eastAsia="Times New Roman" w:hAnsi="Times New Roman" w:cs="Times New Roman"/>
        </w:rPr>
      </w:pPr>
    </w:p>
    <w:p w14:paraId="14BF414D" w14:textId="77777777" w:rsidR="008B291D" w:rsidRPr="00A152F3" w:rsidRDefault="008B291D" w:rsidP="008B291D">
      <w:pPr>
        <w:numPr>
          <w:ilvl w:val="0"/>
          <w:numId w:val="8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REPORTS:</w:t>
      </w:r>
    </w:p>
    <w:p w14:paraId="0838DCC6" w14:textId="77777777" w:rsidR="008B291D" w:rsidRPr="008B291D" w:rsidRDefault="008B291D" w:rsidP="008B291D">
      <w:pPr>
        <w:rPr>
          <w:rFonts w:ascii="Times New Roman" w:eastAsia="Times New Roman" w:hAnsi="Times New Roman" w:cs="Times New Roman"/>
        </w:rPr>
      </w:pPr>
      <w:r w:rsidRPr="008B291D">
        <w:rPr>
          <w:rFonts w:ascii="Times New Roman" w:eastAsia="Times New Roman" w:hAnsi="Times New Roman" w:cs="Times New Roman"/>
        </w:rPr>
        <w:lastRenderedPageBreak/>
        <w:br/>
      </w:r>
    </w:p>
    <w:p w14:paraId="087A5B72" w14:textId="542EE2D2" w:rsidR="008B291D" w:rsidRPr="00A152F3" w:rsidRDefault="008B291D" w:rsidP="008B291D">
      <w:pPr>
        <w:numPr>
          <w:ilvl w:val="0"/>
          <w:numId w:val="9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CHAIRMAN’S REMARKS, </w:t>
      </w:r>
      <w:r w:rsidR="00AB28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TRAVIS CARMEAN</w:t>
      </w:r>
      <w:r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</w:p>
    <w:p w14:paraId="5912CAC7" w14:textId="77777777" w:rsidR="008B291D" w:rsidRPr="00A152F3" w:rsidRDefault="008B291D" w:rsidP="008B291D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40FA0E22" w14:textId="1DB7A540" w:rsidR="008B291D" w:rsidRDefault="006B6268" w:rsidP="00F32156">
      <w:pP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remarks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at this time</w:t>
      </w:r>
      <w:proofErr w:type="gramEnd"/>
      <w:r w:rsidR="00004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44094FB3" w14:textId="33B7DFF8" w:rsidR="00187884" w:rsidRDefault="00187884" w:rsidP="008B291D">
      <w:pPr>
        <w:ind w:left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37C35F" w14:textId="46A2BBF9" w:rsidR="00187884" w:rsidRDefault="00187884" w:rsidP="00187884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Cambria" w:hAnsi="Cambria"/>
          <w:b/>
          <w:bCs/>
          <w:color w:val="000000"/>
          <w:sz w:val="32"/>
          <w:szCs w:val="32"/>
        </w:rPr>
      </w:pPr>
      <w:r>
        <w:rPr>
          <w:rFonts w:ascii="Cambria" w:hAnsi="Cambria"/>
          <w:b/>
          <w:bCs/>
          <w:color w:val="000000"/>
          <w:sz w:val="32"/>
          <w:szCs w:val="32"/>
        </w:rPr>
        <w:t>EDUCATION ONE REPORT:</w:t>
      </w:r>
    </w:p>
    <w:p w14:paraId="6CAEAE0B" w14:textId="77777777" w:rsidR="00187884" w:rsidRDefault="00187884" w:rsidP="00187884">
      <w:pPr>
        <w:pStyle w:val="NormalWeb"/>
        <w:spacing w:before="0" w:beforeAutospacing="0" w:after="0" w:afterAutospacing="0"/>
        <w:ind w:left="270"/>
        <w:jc w:val="both"/>
        <w:textAlignment w:val="baseline"/>
        <w:rPr>
          <w:rFonts w:ascii="Cambria" w:hAnsi="Cambria"/>
          <w:b/>
          <w:bCs/>
          <w:color w:val="000000"/>
          <w:sz w:val="32"/>
          <w:szCs w:val="32"/>
        </w:rPr>
      </w:pPr>
    </w:p>
    <w:p w14:paraId="5EACB3F1" w14:textId="292DCD5C" w:rsidR="00294E75" w:rsidRDefault="00294E75" w:rsidP="00294E75">
      <w:pPr>
        <w:ind w:left="720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Emily Gaskill – (Interim Director of Charter Schools) </w:t>
      </w:r>
      <w:r w:rsidR="005172C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presented the report. No action was needed at this time. </w:t>
      </w:r>
    </w:p>
    <w:p w14:paraId="2BF6BF92" w14:textId="73C55C04" w:rsidR="008B291D" w:rsidRPr="00187884" w:rsidRDefault="008B291D" w:rsidP="00294E75">
      <w:pPr>
        <w:ind w:firstLine="7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8B291D">
        <w:rPr>
          <w:rFonts w:ascii="Times New Roman" w:eastAsia="Times New Roman" w:hAnsi="Times New Roman" w:cs="Times New Roman"/>
        </w:rPr>
        <w:br/>
      </w:r>
      <w:r w:rsidR="00187884" w:rsidRPr="00187884">
        <w:rPr>
          <w:rFonts w:ascii="Times New Roman" w:eastAsia="Times New Roman" w:hAnsi="Times New Roman" w:cs="Times New Roman"/>
          <w:b/>
          <w:bCs/>
          <w:sz w:val="32"/>
          <w:szCs w:val="32"/>
        </w:rPr>
        <w:t>C</w:t>
      </w:r>
      <w:r w:rsidR="00187884">
        <w:rPr>
          <w:rFonts w:ascii="Times New Roman" w:eastAsia="Times New Roman" w:hAnsi="Times New Roman" w:cs="Times New Roman"/>
        </w:rPr>
        <w:t xml:space="preserve">. </w:t>
      </w:r>
      <w:r w:rsidR="00F32156">
        <w:rPr>
          <w:rFonts w:ascii="Times New Roman" w:eastAsia="Times New Roman" w:hAnsi="Times New Roman" w:cs="Times New Roman"/>
        </w:rPr>
        <w:tab/>
      </w:r>
      <w:r w:rsidRPr="001878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EXECUTIVE TEAM REPORT:</w:t>
      </w:r>
    </w:p>
    <w:p w14:paraId="2A93273A" w14:textId="77777777" w:rsidR="00FE65DB" w:rsidRDefault="00FE65DB" w:rsidP="00CF6B05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8C7FFC" w14:textId="22CA3A99" w:rsidR="00CF6B05" w:rsidRDefault="00CF6B05" w:rsidP="00CF6B05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Mike Gustin (President and Chief Executive Officer) furnished and presented the Executive Team OCS Board Report dated </w:t>
      </w:r>
      <w:r w:rsidR="006B6268">
        <w:rPr>
          <w:rFonts w:ascii="Times New Roman" w:eastAsia="Times New Roman" w:hAnsi="Times New Roman" w:cs="Times New Roman"/>
          <w:color w:val="000000"/>
          <w:sz w:val="28"/>
          <w:szCs w:val="28"/>
        </w:rPr>
        <w:t>October 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B1A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(the “OCS Report”), to the Board. Discussion took place among and between the Members and Administrators regarding the OCS Report, but no Board action was needed.</w:t>
      </w:r>
    </w:p>
    <w:p w14:paraId="34201244" w14:textId="77777777" w:rsidR="008B291D" w:rsidRPr="00A152F3" w:rsidRDefault="008B291D" w:rsidP="008B291D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770F4E8E" w14:textId="3054708C" w:rsidR="00187884" w:rsidRPr="00AE25B8" w:rsidRDefault="00CF6B05" w:rsidP="00AE25B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10D87D7F" w14:textId="0E338380" w:rsidR="00721182" w:rsidRPr="00F32156" w:rsidRDefault="00F32156" w:rsidP="00F32156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D.     </w:t>
      </w:r>
      <w:r w:rsidR="00721182" w:rsidRPr="00F321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TREASURER’S REPORT:</w:t>
      </w:r>
    </w:p>
    <w:p w14:paraId="60B98201" w14:textId="77777777" w:rsidR="00CF6B05" w:rsidRDefault="00CF6B05" w:rsidP="0072118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532D74" w14:textId="6C45D9F6" w:rsidR="00721182" w:rsidRPr="00A152F3" w:rsidRDefault="00CF6B05" w:rsidP="00CF6B05">
      <w:pPr>
        <w:ind w:left="7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Jack Colwell</w:t>
      </w:r>
      <w:r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presented the Options Allowance of Vouchers dated </w:t>
      </w:r>
      <w:r w:rsidR="006B6268">
        <w:rPr>
          <w:rFonts w:ascii="Times New Roman" w:eastAsia="Times New Roman" w:hAnsi="Times New Roman" w:cs="Times New Roman"/>
          <w:color w:val="000000"/>
          <w:sz w:val="28"/>
          <w:szCs w:val="28"/>
        </w:rPr>
        <w:t>July 31</w:t>
      </w:r>
      <w:r w:rsidR="002523E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BF72E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>, in the amount of $</w:t>
      </w:r>
      <w:r w:rsidR="00306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910,720.37. </w:t>
      </w:r>
      <w:r w:rsidR="00A555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5538"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2523E5">
        <w:rPr>
          <w:rFonts w:ascii="Times New Roman" w:eastAsia="Times New Roman" w:hAnsi="Times New Roman" w:cs="Times New Roman"/>
          <w:color w:val="000000"/>
          <w:sz w:val="28"/>
          <w:szCs w:val="28"/>
        </w:rPr>
        <w:t>Ju</w:t>
      </w:r>
      <w:r w:rsidR="00306C0C">
        <w:rPr>
          <w:rFonts w:ascii="Times New Roman" w:eastAsia="Times New Roman" w:hAnsi="Times New Roman" w:cs="Times New Roman"/>
          <w:color w:val="000000"/>
          <w:sz w:val="28"/>
          <w:szCs w:val="28"/>
        </w:rPr>
        <w:t>ly</w:t>
      </w:r>
      <w:r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Options Vouchers”).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Travis Carmean </w:t>
      </w:r>
      <w:r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motioned approval of the </w:t>
      </w:r>
      <w:r w:rsidR="00306C0C">
        <w:rPr>
          <w:rFonts w:ascii="Times New Roman" w:eastAsia="Times New Roman" w:hAnsi="Times New Roman" w:cs="Times New Roman"/>
          <w:color w:val="000000"/>
          <w:sz w:val="28"/>
          <w:szCs w:val="28"/>
        </w:rPr>
        <w:t>July</w:t>
      </w:r>
      <w:r w:rsidR="00252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>Options Vouchers in the amount of $</w:t>
      </w:r>
      <w:r w:rsidR="00306C0C">
        <w:rPr>
          <w:rFonts w:ascii="Times New Roman" w:eastAsia="Times New Roman" w:hAnsi="Times New Roman" w:cs="Times New Roman"/>
          <w:color w:val="000000"/>
          <w:sz w:val="28"/>
          <w:szCs w:val="28"/>
        </w:rPr>
        <w:t>910,720.37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523E5">
        <w:rPr>
          <w:rFonts w:ascii="Times New Roman" w:eastAsia="Times New Roman" w:hAnsi="Times New Roman" w:cs="Times New Roman"/>
          <w:sz w:val="28"/>
          <w:szCs w:val="28"/>
        </w:rPr>
        <w:t>JoDee Curtis</w:t>
      </w:r>
      <w:r w:rsidR="00BF72E1" w:rsidRPr="00E76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moved to accept the Options Vouchers, and </w:t>
      </w:r>
      <w:r w:rsidR="002523E5">
        <w:rPr>
          <w:rFonts w:ascii="Times New Roman" w:eastAsia="Times New Roman" w:hAnsi="Times New Roman" w:cs="Times New Roman"/>
          <w:color w:val="000000"/>
          <w:sz w:val="28"/>
          <w:szCs w:val="28"/>
        </w:rPr>
        <w:t>Stacy Segal</w:t>
      </w:r>
      <w:r w:rsidR="00BF7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seconded. The motion passed </w:t>
      </w:r>
      <w:r w:rsidRPr="00E2737C">
        <w:rPr>
          <w:rStyle w:val="normaltextrun"/>
          <w:color w:val="000000"/>
          <w:sz w:val="28"/>
          <w:szCs w:val="28"/>
        </w:rPr>
        <w:t>unanimously</w:t>
      </w:r>
      <w:r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Accordingly, the </w:t>
      </w:r>
      <w:r w:rsidR="002523E5">
        <w:rPr>
          <w:rFonts w:ascii="Times New Roman" w:eastAsia="Times New Roman" w:hAnsi="Times New Roman" w:cs="Times New Roman"/>
          <w:color w:val="000000"/>
          <w:sz w:val="28"/>
          <w:szCs w:val="28"/>
        </w:rPr>
        <w:t>Ju</w:t>
      </w:r>
      <w:r w:rsidR="00306C0C">
        <w:rPr>
          <w:rFonts w:ascii="Times New Roman" w:eastAsia="Times New Roman" w:hAnsi="Times New Roman" w:cs="Times New Roman"/>
          <w:color w:val="000000"/>
          <w:sz w:val="28"/>
          <w:szCs w:val="28"/>
        </w:rPr>
        <w:t>ly</w:t>
      </w:r>
      <w:r w:rsidR="00252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>Options Vouchers were accepted by the Board of OCS</w:t>
      </w:r>
      <w:r w:rsidR="00BF72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2C8FD2" w14:textId="77777777" w:rsidR="00E76A7E" w:rsidRDefault="00E76A7E" w:rsidP="00721182">
      <w:pPr>
        <w:ind w:left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A33551" w14:textId="5F7B7408" w:rsidR="00306C0C" w:rsidRPr="00A152F3" w:rsidRDefault="00306C0C" w:rsidP="00306C0C">
      <w:pPr>
        <w:ind w:left="7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Jack Colwell</w:t>
      </w:r>
      <w:r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presented the Options Allowance of Vouchers dated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August 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2025</w:t>
      </w:r>
      <w:r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>, in the amount of $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800,797.78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r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>(“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August</w:t>
      </w:r>
      <w:r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Options Vouchers”).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Travis Carmean </w:t>
      </w:r>
      <w:r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motioned approval of 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July </w:t>
      </w:r>
      <w:r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>Options Vouchers in the amount of $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800,797.78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JoDee Curtis</w:t>
      </w:r>
      <w:r w:rsidRPr="00E76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moved to accept the Options Vouchers,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Stacy Segal </w:t>
      </w:r>
      <w:r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seconded. The motion passed </w:t>
      </w:r>
      <w:r w:rsidRPr="00E2737C">
        <w:rPr>
          <w:rStyle w:val="normaltextrun"/>
          <w:color w:val="000000"/>
          <w:sz w:val="28"/>
          <w:szCs w:val="28"/>
        </w:rPr>
        <w:t>unanimously</w:t>
      </w:r>
      <w:r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Accordingly, 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August </w:t>
      </w:r>
      <w:r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>Options Vouchers were accepted by the Board of OCS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D7C43D3" w14:textId="77777777" w:rsidR="00306C0C" w:rsidRDefault="00306C0C" w:rsidP="00721182">
      <w:pPr>
        <w:ind w:left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868D4D" w14:textId="77777777" w:rsidR="00306C0C" w:rsidRDefault="00306C0C" w:rsidP="00721182">
      <w:pPr>
        <w:ind w:left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90391D" w14:textId="77777777" w:rsidR="006E5079" w:rsidRDefault="006E5079" w:rsidP="00721182">
      <w:pPr>
        <w:ind w:left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0573B7" w14:textId="508D7761" w:rsidR="00721182" w:rsidRPr="00FD5D6D" w:rsidRDefault="00FD5D6D" w:rsidP="00FD5D6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E.</w:t>
      </w:r>
      <w:r w:rsidRPr="00FD5D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TEMPORARY</w:t>
      </w:r>
      <w:r w:rsidR="00721182" w:rsidRPr="00FD5D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AND AD HOC COMMITTEE REPORT</w:t>
      </w:r>
      <w:r w:rsidR="00721182" w:rsidRPr="00FD5D6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</w:t>
      </w:r>
    </w:p>
    <w:p w14:paraId="643518DB" w14:textId="77777777" w:rsidR="00721182" w:rsidRDefault="00721182" w:rsidP="00721182">
      <w:pPr>
        <w:rPr>
          <w:rFonts w:ascii="Times New Roman" w:eastAsia="Times New Roman" w:hAnsi="Times New Roman" w:cs="Times New Roman"/>
        </w:rPr>
      </w:pPr>
    </w:p>
    <w:p w14:paraId="55BAEA83" w14:textId="45FDD86E" w:rsidR="00306C0C" w:rsidRPr="00306C0C" w:rsidRDefault="00306C0C" w:rsidP="00306C0C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Governance Committee – tabled until January </w:t>
      </w:r>
    </w:p>
    <w:p w14:paraId="7661FB9E" w14:textId="461DF92F" w:rsidR="00306C0C" w:rsidRPr="00306C0C" w:rsidRDefault="00306C0C" w:rsidP="00306C0C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Presidential Evaluation Process-</w:t>
      </w:r>
      <w:r w:rsidR="009A68CB">
        <w:rPr>
          <w:rFonts w:ascii="Times New Roman" w:eastAsia="Times New Roman" w:hAnsi="Times New Roman" w:cs="Times New Roman"/>
          <w:sz w:val="28"/>
          <w:szCs w:val="28"/>
        </w:rPr>
        <w:t xml:space="preserve"> the Board will review the revised presidential evaluation process. </w:t>
      </w:r>
    </w:p>
    <w:p w14:paraId="0F752111" w14:textId="40AEF41E" w:rsidR="006A7185" w:rsidRDefault="00306C0C" w:rsidP="00306C0C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Presidential Contract Committee – waiting on attorney </w:t>
      </w:r>
    </w:p>
    <w:p w14:paraId="39D55076" w14:textId="77777777" w:rsidR="00207FAA" w:rsidRDefault="00207FAA" w:rsidP="006A7185">
      <w:pPr>
        <w:ind w:left="630"/>
        <w:rPr>
          <w:rFonts w:ascii="Times New Roman" w:eastAsia="Times New Roman" w:hAnsi="Times New Roman" w:cs="Times New Roman"/>
          <w:sz w:val="28"/>
          <w:szCs w:val="28"/>
        </w:rPr>
      </w:pPr>
    </w:p>
    <w:p w14:paraId="6AF210E1" w14:textId="77777777" w:rsidR="00207FAA" w:rsidRDefault="00207FAA" w:rsidP="006A7185">
      <w:pPr>
        <w:ind w:left="630"/>
        <w:rPr>
          <w:rFonts w:ascii="Times New Roman" w:eastAsia="Times New Roman" w:hAnsi="Times New Roman" w:cs="Times New Roman"/>
          <w:sz w:val="28"/>
          <w:szCs w:val="28"/>
        </w:rPr>
      </w:pPr>
    </w:p>
    <w:p w14:paraId="71E4A94A" w14:textId="268D0C47" w:rsidR="008B291D" w:rsidRDefault="008B291D" w:rsidP="008B291D">
      <w:pPr>
        <w:numPr>
          <w:ilvl w:val="0"/>
          <w:numId w:val="12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OLD BUSINESS</w:t>
      </w:r>
    </w:p>
    <w:p w14:paraId="28570D24" w14:textId="2C01A4CE" w:rsidR="00AA57CF" w:rsidRPr="00AA57CF" w:rsidRDefault="00AA57CF" w:rsidP="00EF25C7">
      <w:pPr>
        <w:pStyle w:val="ListParagraph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2E3A74" w14:textId="77777777" w:rsidR="008B291D" w:rsidRPr="00EF25C7" w:rsidRDefault="008B291D" w:rsidP="00EF25C7">
      <w:pPr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370D7109" w14:textId="2EB89854" w:rsidR="003E6BE0" w:rsidRDefault="003E6BE0" w:rsidP="003E6BE0">
      <w:pPr>
        <w:numPr>
          <w:ilvl w:val="0"/>
          <w:numId w:val="13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</w:t>
      </w:r>
      <w:r w:rsidR="00721182"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OLICY GOVERNANCE REPORT</w:t>
      </w:r>
      <w:r w:rsidR="00207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ab/>
      </w:r>
    </w:p>
    <w:p w14:paraId="544D72C5" w14:textId="77777777" w:rsidR="00E76A7E" w:rsidRDefault="00E76A7E" w:rsidP="003E6BE0">
      <w:pPr>
        <w:ind w:left="27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C0974A" w14:textId="2969EE54" w:rsidR="00207FAA" w:rsidRDefault="00207FAA" w:rsidP="00207FAA">
      <w:pPr>
        <w:ind w:left="63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Stacy Segal </w:t>
      </w:r>
      <w:r w:rsidR="00306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made a motion to pause reviewing the policy governance </w:t>
      </w:r>
      <w:proofErr w:type="gramStart"/>
      <w:r w:rsidR="00306C0C">
        <w:rPr>
          <w:rFonts w:ascii="Times New Roman" w:eastAsia="Times New Roman" w:hAnsi="Times New Roman" w:cs="Times New Roman"/>
          <w:color w:val="000000"/>
          <w:sz w:val="28"/>
          <w:szCs w:val="28"/>
        </w:rPr>
        <w:t>on a monthly basis</w:t>
      </w:r>
      <w:proofErr w:type="gramEnd"/>
      <w:r w:rsidR="00306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until the updates to the Policy Governance are completed. Trish Ellis moved to accept and JoDee Curtis seconded. </w:t>
      </w:r>
    </w:p>
    <w:p w14:paraId="784147CE" w14:textId="63CC467A" w:rsidR="003E6BE0" w:rsidRPr="001C6F48" w:rsidRDefault="00721182" w:rsidP="00CF6B05">
      <w:pPr>
        <w:ind w:firstLine="360"/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</w:pPr>
      <w:r w:rsidRPr="008B291D">
        <w:rPr>
          <w:rFonts w:ascii="Times New Roman" w:eastAsia="Times New Roman" w:hAnsi="Times New Roman" w:cs="Times New Roman"/>
        </w:rPr>
        <w:br/>
      </w:r>
      <w:r w:rsidR="001C6F48" w:rsidRPr="001C6F48"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  <w:t xml:space="preserve">B. </w:t>
      </w:r>
      <w:r w:rsidR="001C6F48"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  <w:t xml:space="preserve">    </w:t>
      </w:r>
      <w:r w:rsidR="001C6F48" w:rsidRPr="001C6F48"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  <w:t>BOARD MINUTE</w:t>
      </w:r>
      <w:r w:rsidR="00207FAA"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  <w:t>S:</w:t>
      </w:r>
    </w:p>
    <w:p w14:paraId="3051C551" w14:textId="77777777" w:rsidR="001C6F48" w:rsidRDefault="001C6F48" w:rsidP="001C6F4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9F3ECB" w14:textId="5D891A38" w:rsidR="00CF6B05" w:rsidRDefault="008A7A30" w:rsidP="00CF6B05">
      <w:pPr>
        <w:ind w:left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F6B05">
        <w:rPr>
          <w:rFonts w:ascii="Times New Roman" w:eastAsia="Times New Roman" w:hAnsi="Times New Roman" w:cs="Times New Roman"/>
          <w:color w:val="000000"/>
          <w:sz w:val="28"/>
          <w:szCs w:val="28"/>
        </w:rPr>
        <w:t>Travis Carmean</w:t>
      </w:r>
      <w:r w:rsidR="00CF6B05"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directed the Members of the Board to review and analyze the board minutes presented at the </w:t>
      </w:r>
      <w:r w:rsidR="009A68CB">
        <w:rPr>
          <w:rFonts w:ascii="Times New Roman" w:eastAsia="Times New Roman" w:hAnsi="Times New Roman" w:cs="Times New Roman"/>
          <w:color w:val="000000"/>
          <w:sz w:val="28"/>
          <w:szCs w:val="28"/>
        </w:rPr>
        <w:t>August 19</w:t>
      </w:r>
      <w:r w:rsidR="007D1DD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F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</w:t>
      </w:r>
      <w:r w:rsidR="00CF6B05"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board meeting, as read (the “Minutes”). </w:t>
      </w:r>
      <w:r w:rsidR="009A68CB">
        <w:rPr>
          <w:rFonts w:ascii="Times New Roman" w:eastAsia="Times New Roman" w:hAnsi="Times New Roman" w:cs="Times New Roman"/>
          <w:color w:val="000000"/>
          <w:sz w:val="28"/>
          <w:szCs w:val="28"/>
        </w:rPr>
        <w:t>JoDee Curtis</w:t>
      </w:r>
      <w:r w:rsidR="00CF6B05"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moved to accept the Minutes</w:t>
      </w:r>
      <w:r w:rsidR="00207FA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F6B05"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</w:t>
      </w:r>
      <w:r w:rsidR="009A68CB">
        <w:rPr>
          <w:rFonts w:ascii="Times New Roman" w:eastAsia="Times New Roman" w:hAnsi="Times New Roman" w:cs="Times New Roman"/>
          <w:color w:val="000000"/>
          <w:sz w:val="28"/>
          <w:szCs w:val="28"/>
        </w:rPr>
        <w:t>Trish Ellis</w:t>
      </w:r>
      <w:r w:rsidR="00CF6B05"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seconded. Accordingly, the Minutes were accepted by the Board of OCS. </w:t>
      </w:r>
    </w:p>
    <w:p w14:paraId="25A7C94D" w14:textId="77777777" w:rsidR="003B1A36" w:rsidRDefault="003B1A36" w:rsidP="00CF6B05">
      <w:pPr>
        <w:ind w:left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865878" w14:textId="77777777" w:rsidR="00AD798A" w:rsidRPr="003B1A36" w:rsidRDefault="00AD798A" w:rsidP="003B1A36">
      <w:pPr>
        <w:ind w:left="72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12086434" w14:textId="4BA3A2C5" w:rsidR="009A68CB" w:rsidRPr="009A68CB" w:rsidRDefault="008B291D" w:rsidP="009A68CB">
      <w:pPr>
        <w:numPr>
          <w:ilvl w:val="0"/>
          <w:numId w:val="15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NEW BUSINESS</w:t>
      </w:r>
      <w:r w:rsidR="009A68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</w:p>
    <w:p w14:paraId="2AD31664" w14:textId="66B5E022" w:rsidR="006944EE" w:rsidRPr="0044492D" w:rsidRDefault="006944EE" w:rsidP="0044492D">
      <w:pPr>
        <w:jc w:val="both"/>
        <w:textAlignment w:val="baseline"/>
        <w:rPr>
          <w:rFonts w:ascii="Cambria" w:eastAsia="Times New Roman" w:hAnsi="Cambria" w:cs="Times New Roman"/>
          <w:color w:val="000000"/>
        </w:rPr>
      </w:pPr>
    </w:p>
    <w:p w14:paraId="48239773" w14:textId="77777777" w:rsidR="00E77A9B" w:rsidRDefault="00E77A9B" w:rsidP="009A68CB">
      <w:pPr>
        <w:jc w:val="both"/>
        <w:textAlignment w:val="baseline"/>
        <w:rPr>
          <w:rFonts w:ascii="Cambria" w:eastAsia="Times New Roman" w:hAnsi="Cambria" w:cs="Times New Roman"/>
          <w:color w:val="000000"/>
          <w:sz w:val="28"/>
          <w:szCs w:val="28"/>
        </w:rPr>
      </w:pPr>
    </w:p>
    <w:p w14:paraId="2583103B" w14:textId="03C9968A" w:rsidR="00D31D7C" w:rsidRPr="009A68CB" w:rsidRDefault="009A68CB" w:rsidP="009A68CB">
      <w:pPr>
        <w:pStyle w:val="ListParagraph"/>
        <w:numPr>
          <w:ilvl w:val="0"/>
          <w:numId w:val="13"/>
        </w:numPr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</w:pPr>
      <w:r w:rsidRPr="009A68CB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2025-2026 BOARD APPROVED BUDGET AMENDMENT:</w:t>
      </w:r>
    </w:p>
    <w:p w14:paraId="43B1DDF0" w14:textId="77777777" w:rsidR="009A68CB" w:rsidRDefault="009A68CB" w:rsidP="00D31D7C">
      <w:pPr>
        <w:pStyle w:val="ListParagraph"/>
        <w:ind w:left="1440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</w:pPr>
    </w:p>
    <w:p w14:paraId="2D8C925D" w14:textId="7DEF5469" w:rsidR="00D31D7C" w:rsidRPr="00D8408A" w:rsidRDefault="00D31D7C" w:rsidP="00D31D7C">
      <w:pPr>
        <w:pStyle w:val="ListParagraph"/>
        <w:ind w:left="1440"/>
        <w:jc w:val="both"/>
        <w:textAlignment w:val="baseline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D8408A">
        <w:rPr>
          <w:rFonts w:ascii="Cambria" w:eastAsia="Times New Roman" w:hAnsi="Cambria" w:cs="Times New Roman"/>
          <w:color w:val="000000"/>
          <w:sz w:val="28"/>
          <w:szCs w:val="28"/>
        </w:rPr>
        <w:t xml:space="preserve">Travis Carmean made a motion to approve </w:t>
      </w:r>
      <w:r w:rsidR="009A68CB">
        <w:rPr>
          <w:rFonts w:ascii="Cambria" w:eastAsia="Times New Roman" w:hAnsi="Cambria" w:cs="Times New Roman"/>
          <w:color w:val="000000"/>
          <w:sz w:val="28"/>
          <w:szCs w:val="28"/>
        </w:rPr>
        <w:t xml:space="preserve">the 2025-2026 Board Budget Amendment. </w:t>
      </w:r>
      <w:r w:rsidRPr="00D8408A">
        <w:rPr>
          <w:rFonts w:ascii="Cambria" w:eastAsia="Times New Roman" w:hAnsi="Cambria" w:cs="Times New Roman"/>
          <w:color w:val="000000"/>
          <w:sz w:val="28"/>
          <w:szCs w:val="28"/>
        </w:rPr>
        <w:t xml:space="preserve"> </w:t>
      </w:r>
      <w:r w:rsidR="009A68CB">
        <w:rPr>
          <w:rFonts w:ascii="Cambria" w:eastAsia="Times New Roman" w:hAnsi="Cambria" w:cs="Times New Roman"/>
          <w:color w:val="000000"/>
          <w:sz w:val="28"/>
          <w:szCs w:val="28"/>
        </w:rPr>
        <w:t>JoDee Curtis</w:t>
      </w:r>
      <w:r w:rsidRPr="00D8408A">
        <w:rPr>
          <w:rFonts w:ascii="Times New Roman" w:eastAsia="Times New Roman" w:hAnsi="Times New Roman" w:cs="Times New Roman"/>
          <w:sz w:val="28"/>
          <w:szCs w:val="28"/>
        </w:rPr>
        <w:t xml:space="preserve"> moved to accept, and </w:t>
      </w:r>
      <w:r w:rsidR="009A68CB">
        <w:rPr>
          <w:rFonts w:ascii="Times New Roman" w:eastAsia="Times New Roman" w:hAnsi="Times New Roman" w:cs="Times New Roman"/>
          <w:sz w:val="28"/>
          <w:szCs w:val="28"/>
        </w:rPr>
        <w:t>Trish Ellis</w:t>
      </w:r>
      <w:r w:rsidRPr="00D8408A">
        <w:rPr>
          <w:rFonts w:ascii="Times New Roman" w:eastAsia="Times New Roman" w:hAnsi="Times New Roman" w:cs="Times New Roman"/>
          <w:sz w:val="28"/>
          <w:szCs w:val="28"/>
        </w:rPr>
        <w:t xml:space="preserve"> seconded the motion. The motion passed. </w:t>
      </w:r>
    </w:p>
    <w:p w14:paraId="4141F425" w14:textId="1306F8BF" w:rsidR="008B291D" w:rsidRDefault="00A57D2C" w:rsidP="009A68C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BF2B80" w14:textId="77777777" w:rsidR="00A57D2C" w:rsidRPr="00A57D2C" w:rsidRDefault="00A57D2C" w:rsidP="00A57D2C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1A3FF760" w14:textId="4F961C2F" w:rsidR="008B291D" w:rsidRPr="00A152F3" w:rsidRDefault="009402A9" w:rsidP="009402A9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8.     </w:t>
      </w:r>
      <w:r w:rsidR="008B291D"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GOOD OF THE ORDER: </w:t>
      </w:r>
    </w:p>
    <w:p w14:paraId="7A4555C4" w14:textId="7E4FC8C2" w:rsidR="00696B9D" w:rsidRPr="008A7A30" w:rsidRDefault="000532C1" w:rsidP="008A7A30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.</w:t>
      </w:r>
    </w:p>
    <w:p w14:paraId="07B721EB" w14:textId="268EB396" w:rsidR="00D34A9B" w:rsidRPr="009A68CB" w:rsidRDefault="009A68CB" w:rsidP="009A68CB">
      <w:pPr>
        <w:pStyle w:val="NormalWeb"/>
        <w:numPr>
          <w:ilvl w:val="1"/>
          <w:numId w:val="13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The OSI and Neo Board meeting will be held in November.</w:t>
      </w:r>
    </w:p>
    <w:p w14:paraId="605F7728" w14:textId="356ABB5F" w:rsidR="009A68CB" w:rsidRPr="00FD5D6D" w:rsidRDefault="009A68CB" w:rsidP="009A68CB">
      <w:pPr>
        <w:pStyle w:val="NormalWeb"/>
        <w:numPr>
          <w:ilvl w:val="1"/>
          <w:numId w:val="13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lastRenderedPageBreak/>
        <w:t xml:space="preserve">Due to the new OSI Board meeting schedule, we will NOT hold a board meeting in December. </w:t>
      </w:r>
    </w:p>
    <w:p w14:paraId="129DE9E0" w14:textId="1A9A7945" w:rsidR="00D34A9B" w:rsidRPr="008B291D" w:rsidRDefault="00D34A9B" w:rsidP="00C018AB">
      <w:pPr>
        <w:ind w:left="720"/>
        <w:rPr>
          <w:rFonts w:ascii="Times New Roman" w:eastAsia="Times New Roman" w:hAnsi="Times New Roman" w:cs="Times New Roman"/>
        </w:rPr>
      </w:pPr>
    </w:p>
    <w:p w14:paraId="2F2EC94A" w14:textId="77777777" w:rsidR="008B291D" w:rsidRPr="00A152F3" w:rsidRDefault="008B291D" w:rsidP="008B291D">
      <w:pPr>
        <w:numPr>
          <w:ilvl w:val="0"/>
          <w:numId w:val="21"/>
        </w:numPr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ADJOURNMENT:</w:t>
      </w:r>
    </w:p>
    <w:p w14:paraId="30ECF606" w14:textId="77777777" w:rsidR="008B291D" w:rsidRPr="008B291D" w:rsidRDefault="008B291D" w:rsidP="008B291D">
      <w:pPr>
        <w:rPr>
          <w:rFonts w:ascii="Times New Roman" w:eastAsia="Times New Roman" w:hAnsi="Times New Roman" w:cs="Times New Roman"/>
        </w:rPr>
      </w:pPr>
    </w:p>
    <w:p w14:paraId="6275B4B5" w14:textId="18B8A65C" w:rsidR="00C018AB" w:rsidRDefault="003A3B55" w:rsidP="00E2737C">
      <w:pP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Travis Carmean</w:t>
      </w:r>
      <w:r w:rsidR="008B291D"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motioned for adjournment at </w:t>
      </w:r>
      <w:r w:rsidR="000E6B15">
        <w:rPr>
          <w:rFonts w:ascii="Times New Roman" w:eastAsia="Times New Roman" w:hAnsi="Times New Roman" w:cs="Times New Roman"/>
          <w:color w:val="000000"/>
          <w:sz w:val="28"/>
          <w:szCs w:val="28"/>
        </w:rPr>
        <w:t>7:</w:t>
      </w:r>
      <w:r w:rsidR="009A68CB"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  <w:r w:rsidR="00AE2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291D" w:rsidRPr="00E2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p.m. </w:t>
      </w:r>
    </w:p>
    <w:p w14:paraId="3FFC1079" w14:textId="77777777" w:rsidR="00C018AB" w:rsidRDefault="00C018AB" w:rsidP="00E2737C">
      <w:pP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Motion carried. </w:t>
      </w:r>
    </w:p>
    <w:p w14:paraId="5C6BB7B0" w14:textId="506B5080" w:rsidR="008B291D" w:rsidRPr="00E2737C" w:rsidRDefault="008B291D" w:rsidP="00E2737C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91D">
        <w:rPr>
          <w:rFonts w:ascii="Times New Roman" w:eastAsia="Times New Roman" w:hAnsi="Times New Roman" w:cs="Times New Roman"/>
        </w:rPr>
        <w:br/>
      </w:r>
      <w:r w:rsidRPr="008B291D">
        <w:rPr>
          <w:rFonts w:ascii="Times New Roman" w:eastAsia="Times New Roman" w:hAnsi="Times New Roman" w:cs="Times New Roman"/>
        </w:rPr>
        <w:br/>
      </w:r>
    </w:p>
    <w:p w14:paraId="2B72D107" w14:textId="2DF392D4" w:rsidR="008B291D" w:rsidRPr="00A152F3" w:rsidRDefault="008B291D" w:rsidP="008B291D">
      <w:pPr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color w:val="000000"/>
          <w:sz w:val="32"/>
          <w:szCs w:val="32"/>
        </w:rPr>
        <w:t>Su</w:t>
      </w:r>
      <w:r w:rsidR="00D23894">
        <w:rPr>
          <w:rFonts w:ascii="Times New Roman" w:eastAsia="Times New Roman" w:hAnsi="Times New Roman" w:cs="Times New Roman"/>
          <w:color w:val="000000"/>
          <w:sz w:val="32"/>
          <w:szCs w:val="32"/>
        </w:rPr>
        <w:t>b</w:t>
      </w:r>
      <w:r w:rsidRPr="00A152F3">
        <w:rPr>
          <w:rFonts w:ascii="Times New Roman" w:eastAsia="Times New Roman" w:hAnsi="Times New Roman" w:cs="Times New Roman"/>
          <w:color w:val="000000"/>
          <w:sz w:val="32"/>
          <w:szCs w:val="32"/>
        </w:rPr>
        <w:t>mitted by:</w:t>
      </w:r>
    </w:p>
    <w:p w14:paraId="6EC9B735" w14:textId="77777777" w:rsidR="008B291D" w:rsidRPr="00A152F3" w:rsidRDefault="008B291D" w:rsidP="008B291D">
      <w:pPr>
        <w:spacing w:after="240"/>
        <w:rPr>
          <w:rFonts w:ascii="Times New Roman" w:eastAsia="Times New Roman" w:hAnsi="Times New Roman" w:cs="Times New Roman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sz w:val="32"/>
          <w:szCs w:val="32"/>
        </w:rPr>
        <w:br/>
      </w:r>
    </w:p>
    <w:p w14:paraId="4B8658E6" w14:textId="77777777" w:rsidR="008B291D" w:rsidRPr="00A152F3" w:rsidRDefault="008B291D" w:rsidP="008B291D">
      <w:pPr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/s/Shannon Franklin </w:t>
      </w:r>
    </w:p>
    <w:p w14:paraId="7C0D5814" w14:textId="77777777" w:rsidR="008B291D" w:rsidRPr="00A152F3" w:rsidRDefault="008B291D" w:rsidP="008B291D">
      <w:pPr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color w:val="000000"/>
          <w:sz w:val="32"/>
          <w:szCs w:val="32"/>
        </w:rPr>
        <w:t>Shannon Franklin </w:t>
      </w:r>
    </w:p>
    <w:p w14:paraId="26F8E004" w14:textId="77777777" w:rsidR="008B291D" w:rsidRPr="00A152F3" w:rsidRDefault="008B291D" w:rsidP="008B291D">
      <w:pPr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color w:val="000000"/>
          <w:sz w:val="32"/>
          <w:szCs w:val="32"/>
        </w:rPr>
        <w:t>Board Stenographer</w:t>
      </w:r>
    </w:p>
    <w:p w14:paraId="34B6D0E5" w14:textId="77777777" w:rsidR="008B291D" w:rsidRPr="00A152F3" w:rsidRDefault="008B291D" w:rsidP="008B291D">
      <w:pPr>
        <w:spacing w:after="240"/>
        <w:rPr>
          <w:rFonts w:ascii="Times New Roman" w:eastAsia="Times New Roman" w:hAnsi="Times New Roman" w:cs="Times New Roman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sz w:val="32"/>
          <w:szCs w:val="32"/>
        </w:rPr>
        <w:br/>
      </w:r>
      <w:r w:rsidRPr="00A152F3">
        <w:rPr>
          <w:rFonts w:ascii="Times New Roman" w:eastAsia="Times New Roman" w:hAnsi="Times New Roman" w:cs="Times New Roman"/>
          <w:sz w:val="32"/>
          <w:szCs w:val="32"/>
        </w:rPr>
        <w:br/>
      </w:r>
    </w:p>
    <w:p w14:paraId="6478BA0E" w14:textId="77777777" w:rsidR="008B291D" w:rsidRPr="00A152F3" w:rsidRDefault="008B291D" w:rsidP="008B291D">
      <w:pPr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color w:val="000000"/>
          <w:sz w:val="32"/>
          <w:szCs w:val="32"/>
        </w:rPr>
        <w:t>Approved by:</w:t>
      </w:r>
    </w:p>
    <w:p w14:paraId="06869543" w14:textId="77777777" w:rsidR="008B291D" w:rsidRPr="00A152F3" w:rsidRDefault="008B291D" w:rsidP="008B291D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7418ED93" w14:textId="7910EC12" w:rsidR="008B291D" w:rsidRPr="00A152F3" w:rsidRDefault="008B291D" w:rsidP="008B291D">
      <w:pPr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/</w:t>
      </w:r>
      <w:r w:rsidR="006944EE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Trish Ellis</w:t>
      </w:r>
    </w:p>
    <w:p w14:paraId="7B5F101E" w14:textId="146CEE74" w:rsidR="008B291D" w:rsidRPr="00A152F3" w:rsidRDefault="006944EE" w:rsidP="008B291D">
      <w:pPr>
        <w:ind w:left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Trish Ellis</w:t>
      </w:r>
    </w:p>
    <w:p w14:paraId="08FA4883" w14:textId="2CB6C802" w:rsidR="008B291D" w:rsidRPr="00A152F3" w:rsidRDefault="008B291D" w:rsidP="008B291D">
      <w:pPr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A152F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Board </w:t>
      </w:r>
      <w:r w:rsidR="006944E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Secretary </w:t>
      </w:r>
    </w:p>
    <w:p w14:paraId="04BC7594" w14:textId="77777777" w:rsidR="008B291D" w:rsidRPr="00A152F3" w:rsidRDefault="008B291D" w:rsidP="008B291D">
      <w:pPr>
        <w:spacing w:after="240"/>
        <w:rPr>
          <w:rFonts w:ascii="Times New Roman" w:eastAsia="Times New Roman" w:hAnsi="Times New Roman" w:cs="Times New Roman"/>
          <w:sz w:val="32"/>
          <w:szCs w:val="32"/>
        </w:rPr>
      </w:pPr>
    </w:p>
    <w:p w14:paraId="0DB1D41A" w14:textId="40AE3871" w:rsidR="00EB4C94" w:rsidRPr="00EB4C94" w:rsidRDefault="00EB4C94" w:rsidP="00EB4C94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  <w:color w:val="000000"/>
          <w:sz w:val="32"/>
          <w:szCs w:val="32"/>
        </w:rPr>
        <w:t>The n</w:t>
      </w:r>
      <w:r w:rsidR="008B291D" w:rsidRPr="00A152F3">
        <w:rPr>
          <w:b/>
          <w:bCs/>
          <w:color w:val="000000"/>
          <w:sz w:val="32"/>
          <w:szCs w:val="32"/>
        </w:rPr>
        <w:t xml:space="preserve">ext scheduled meeting will be held on </w:t>
      </w:r>
      <w:r w:rsidR="009A68CB">
        <w:rPr>
          <w:b/>
          <w:bCs/>
          <w:color w:val="000000"/>
          <w:sz w:val="32"/>
          <w:szCs w:val="32"/>
        </w:rPr>
        <w:t xml:space="preserve">November </w:t>
      </w:r>
      <w:r w:rsidR="00933D43">
        <w:rPr>
          <w:b/>
          <w:bCs/>
          <w:color w:val="000000"/>
          <w:sz w:val="32"/>
          <w:szCs w:val="32"/>
        </w:rPr>
        <w:t>1</w:t>
      </w:r>
      <w:r w:rsidR="009A68CB">
        <w:rPr>
          <w:b/>
          <w:bCs/>
          <w:color w:val="000000"/>
          <w:sz w:val="32"/>
          <w:szCs w:val="32"/>
        </w:rPr>
        <w:t>8</w:t>
      </w:r>
      <w:r w:rsidR="00933D43">
        <w:rPr>
          <w:b/>
          <w:bCs/>
          <w:color w:val="000000"/>
          <w:sz w:val="32"/>
          <w:szCs w:val="32"/>
        </w:rPr>
        <w:t>,</w:t>
      </w:r>
      <w:r w:rsidR="008B291D" w:rsidRPr="00A152F3">
        <w:rPr>
          <w:b/>
          <w:bCs/>
          <w:color w:val="000000"/>
          <w:sz w:val="32"/>
          <w:szCs w:val="32"/>
        </w:rPr>
        <w:t xml:space="preserve"> </w:t>
      </w:r>
      <w:r w:rsidR="000532C1" w:rsidRPr="00A152F3">
        <w:rPr>
          <w:b/>
          <w:bCs/>
          <w:color w:val="000000"/>
          <w:sz w:val="32"/>
          <w:szCs w:val="32"/>
        </w:rPr>
        <w:t>202</w:t>
      </w:r>
      <w:r w:rsidR="000532C1">
        <w:rPr>
          <w:b/>
          <w:bCs/>
          <w:color w:val="000000"/>
          <w:sz w:val="32"/>
          <w:szCs w:val="32"/>
        </w:rPr>
        <w:t>5,</w:t>
      </w:r>
      <w:r w:rsidR="00FD5D6D">
        <w:rPr>
          <w:b/>
          <w:bCs/>
          <w:color w:val="000000"/>
          <w:sz w:val="32"/>
          <w:szCs w:val="32"/>
        </w:rPr>
        <w:t xml:space="preserve"> at</w:t>
      </w:r>
      <w:r>
        <w:rPr>
          <w:b/>
          <w:bCs/>
          <w:color w:val="000000"/>
          <w:sz w:val="32"/>
          <w:szCs w:val="32"/>
        </w:rPr>
        <w:t xml:space="preserve"> the</w:t>
      </w:r>
      <w:r w:rsidR="00FD5D6D">
        <w:rPr>
          <w:b/>
          <w:bCs/>
          <w:color w:val="000000"/>
          <w:sz w:val="32"/>
          <w:szCs w:val="32"/>
        </w:rPr>
        <w:t xml:space="preserve"> </w:t>
      </w:r>
      <w:r w:rsidRPr="00EB4C94">
        <w:rPr>
          <w:rFonts w:ascii="Cambria" w:hAnsi="Cambria"/>
          <w:b/>
          <w:bCs/>
          <w:color w:val="000000"/>
        </w:rPr>
        <w:t>Cumberland Road Central Office</w:t>
      </w:r>
    </w:p>
    <w:p w14:paraId="7A229E31" w14:textId="77777777" w:rsidR="00EB4C94" w:rsidRPr="00EB4C94" w:rsidRDefault="00EB4C94" w:rsidP="00EB4C94">
      <w:pPr>
        <w:rPr>
          <w:rFonts w:ascii="Times New Roman" w:eastAsia="Times New Roman" w:hAnsi="Times New Roman" w:cs="Times New Roman"/>
          <w:b/>
          <w:bCs/>
        </w:rPr>
      </w:pPr>
      <w:r w:rsidRPr="00EB4C94">
        <w:rPr>
          <w:rFonts w:ascii="Cambria" w:eastAsia="Times New Roman" w:hAnsi="Cambria" w:cs="Times New Roman"/>
          <w:b/>
          <w:bCs/>
          <w:color w:val="000000"/>
        </w:rPr>
        <w:t>14701 Cumberland Road, Suite 140</w:t>
      </w:r>
    </w:p>
    <w:p w14:paraId="1D1BB936" w14:textId="77777777" w:rsidR="00EB4C94" w:rsidRPr="00EB4C94" w:rsidRDefault="00EB4C94" w:rsidP="00EB4C94">
      <w:pPr>
        <w:rPr>
          <w:rFonts w:ascii="Times New Roman" w:eastAsia="Times New Roman" w:hAnsi="Times New Roman" w:cs="Times New Roman"/>
          <w:b/>
          <w:bCs/>
        </w:rPr>
      </w:pPr>
      <w:r w:rsidRPr="00EB4C94">
        <w:rPr>
          <w:rFonts w:ascii="Cambria" w:eastAsia="Times New Roman" w:hAnsi="Cambria" w:cs="Times New Roman"/>
          <w:b/>
          <w:bCs/>
          <w:color w:val="000000"/>
        </w:rPr>
        <w:t>Noblesville, IN 46060</w:t>
      </w:r>
    </w:p>
    <w:p w14:paraId="4B9D0663" w14:textId="77777777" w:rsidR="00EB4C94" w:rsidRPr="00EB4C94" w:rsidRDefault="00EB4C94" w:rsidP="00EB4C94">
      <w:pPr>
        <w:rPr>
          <w:rFonts w:ascii="Times New Roman" w:eastAsia="Times New Roman" w:hAnsi="Times New Roman" w:cs="Times New Roman"/>
          <w:b/>
          <w:bCs/>
        </w:rPr>
      </w:pPr>
    </w:p>
    <w:p w14:paraId="770F2039" w14:textId="620ADF87" w:rsidR="00FD5D6D" w:rsidRPr="00FD5D6D" w:rsidRDefault="00FD5D6D" w:rsidP="00A0514B">
      <w:pPr>
        <w:pStyle w:val="NormalWeb"/>
        <w:spacing w:before="0" w:beforeAutospacing="0" w:after="0" w:afterAutospacing="0"/>
        <w:rPr>
          <w:b/>
          <w:bCs/>
          <w:sz w:val="32"/>
          <w:szCs w:val="32"/>
        </w:rPr>
      </w:pPr>
    </w:p>
    <w:p w14:paraId="1A54278A" w14:textId="77777777" w:rsidR="00FD5D6D" w:rsidRPr="00FD5D6D" w:rsidRDefault="00FD5D6D" w:rsidP="00FD5D6D">
      <w:pPr>
        <w:rPr>
          <w:rFonts w:ascii="Times New Roman" w:eastAsia="Times New Roman" w:hAnsi="Times New Roman" w:cs="Times New Roman"/>
        </w:rPr>
      </w:pPr>
    </w:p>
    <w:p w14:paraId="4755EF28" w14:textId="297DA423" w:rsidR="008B291D" w:rsidRPr="00A152F3" w:rsidRDefault="008B291D" w:rsidP="00FD5D6D">
      <w:pPr>
        <w:ind w:left="36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7B35EC62" w14:textId="77777777" w:rsidR="008B291D" w:rsidRPr="00A152F3" w:rsidRDefault="008B291D">
      <w:pPr>
        <w:rPr>
          <w:sz w:val="32"/>
          <w:szCs w:val="32"/>
        </w:rPr>
      </w:pPr>
    </w:p>
    <w:sectPr w:rsidR="008B291D" w:rsidRPr="00A15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5E6F"/>
    <w:multiLevelType w:val="multilevel"/>
    <w:tmpl w:val="116CE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D2102"/>
    <w:multiLevelType w:val="multilevel"/>
    <w:tmpl w:val="07E8A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91979"/>
    <w:multiLevelType w:val="hybridMultilevel"/>
    <w:tmpl w:val="C388E39C"/>
    <w:lvl w:ilvl="0" w:tplc="5F5A928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C54A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0E3D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D27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E9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E018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8299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CD1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360E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914E3"/>
    <w:multiLevelType w:val="multilevel"/>
    <w:tmpl w:val="6C28B3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A4A14"/>
    <w:multiLevelType w:val="multilevel"/>
    <w:tmpl w:val="274A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00E83"/>
    <w:multiLevelType w:val="hybridMultilevel"/>
    <w:tmpl w:val="BF4A28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2E100BF"/>
    <w:multiLevelType w:val="hybridMultilevel"/>
    <w:tmpl w:val="AAF039CE"/>
    <w:lvl w:ilvl="0" w:tplc="E4648AB6">
      <w:start w:val="2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sz w:val="36"/>
        <w:szCs w:val="36"/>
      </w:rPr>
    </w:lvl>
    <w:lvl w:ilvl="1" w:tplc="59DA64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AE1E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98B5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C4B2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8A43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186C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0C8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3CBD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AC68E8"/>
    <w:multiLevelType w:val="multilevel"/>
    <w:tmpl w:val="D880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AF71CC"/>
    <w:multiLevelType w:val="multilevel"/>
    <w:tmpl w:val="BF1C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1363DE"/>
    <w:multiLevelType w:val="multilevel"/>
    <w:tmpl w:val="B044C8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upperLetter"/>
      <w:lvlText w:val="%3."/>
      <w:lvlJc w:val="left"/>
      <w:pPr>
        <w:ind w:left="2160" w:hanging="360"/>
      </w:pPr>
      <w:rPr>
        <w:rFonts w:hint="default"/>
        <w:b/>
        <w:color w:val="000000"/>
        <w:sz w:val="3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D4458E"/>
    <w:multiLevelType w:val="multilevel"/>
    <w:tmpl w:val="6D50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E61E6"/>
    <w:multiLevelType w:val="multilevel"/>
    <w:tmpl w:val="07A0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upperLetter"/>
      <w:lvlText w:val="%3&gt;"/>
      <w:lvlJc w:val="left"/>
      <w:pPr>
        <w:ind w:left="2220" w:hanging="4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4F7EF9"/>
    <w:multiLevelType w:val="hybridMultilevel"/>
    <w:tmpl w:val="64847594"/>
    <w:lvl w:ilvl="0" w:tplc="24869E7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32"/>
        <w:szCs w:val="32"/>
      </w:rPr>
    </w:lvl>
    <w:lvl w:ilvl="1" w:tplc="8E329B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069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8EC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CF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4A39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5297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0218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1C0A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8727E6"/>
    <w:multiLevelType w:val="multilevel"/>
    <w:tmpl w:val="7B3404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&gt;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090807"/>
    <w:multiLevelType w:val="hybridMultilevel"/>
    <w:tmpl w:val="3EEA203C"/>
    <w:lvl w:ilvl="0" w:tplc="EED0446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256BA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BA57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7E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00A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BA44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6C6A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5A28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921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2C0BB4"/>
    <w:multiLevelType w:val="multilevel"/>
    <w:tmpl w:val="269EE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8676F7"/>
    <w:multiLevelType w:val="multilevel"/>
    <w:tmpl w:val="48F67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591CFA"/>
    <w:multiLevelType w:val="multilevel"/>
    <w:tmpl w:val="97925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16468D"/>
    <w:multiLevelType w:val="multilevel"/>
    <w:tmpl w:val="8CDC5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3F4DC2"/>
    <w:multiLevelType w:val="hybridMultilevel"/>
    <w:tmpl w:val="AAF039CE"/>
    <w:lvl w:ilvl="0" w:tplc="FFFFFFFF">
      <w:start w:val="2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sz w:val="36"/>
        <w:szCs w:val="3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583E3F"/>
    <w:multiLevelType w:val="hybridMultilevel"/>
    <w:tmpl w:val="8788E98A"/>
    <w:lvl w:ilvl="0" w:tplc="16AC1BB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DAC8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80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E43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ADA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0AE1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102D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9E34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B61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930F14"/>
    <w:multiLevelType w:val="multilevel"/>
    <w:tmpl w:val="C896E1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C83FA2"/>
    <w:multiLevelType w:val="multilevel"/>
    <w:tmpl w:val="B448C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A46487"/>
    <w:multiLevelType w:val="hybridMultilevel"/>
    <w:tmpl w:val="F688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F4187"/>
    <w:multiLevelType w:val="multilevel"/>
    <w:tmpl w:val="FFE2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414E5C"/>
    <w:multiLevelType w:val="hybridMultilevel"/>
    <w:tmpl w:val="63E23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51823"/>
    <w:multiLevelType w:val="multilevel"/>
    <w:tmpl w:val="453CA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743FFD"/>
    <w:multiLevelType w:val="multilevel"/>
    <w:tmpl w:val="1FD8F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540EFD"/>
    <w:multiLevelType w:val="hybridMultilevel"/>
    <w:tmpl w:val="7190FBD2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9" w15:restartNumberingAfterBreak="0">
    <w:nsid w:val="5F602D19"/>
    <w:multiLevelType w:val="hybridMultilevel"/>
    <w:tmpl w:val="E5349B9A"/>
    <w:lvl w:ilvl="0" w:tplc="D70C6764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32"/>
        <w:szCs w:val="32"/>
      </w:rPr>
    </w:lvl>
    <w:lvl w:ilvl="1" w:tplc="C5A4B1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743F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360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A20A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A66B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EE1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60AD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28F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E93D56"/>
    <w:multiLevelType w:val="multilevel"/>
    <w:tmpl w:val="1910F2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628A3"/>
    <w:multiLevelType w:val="multilevel"/>
    <w:tmpl w:val="401E1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742BB7"/>
    <w:multiLevelType w:val="hybridMultilevel"/>
    <w:tmpl w:val="89CE4918"/>
    <w:lvl w:ilvl="0" w:tplc="83AAAC8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68C32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3812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DCA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460E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2CEA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344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16A3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AE79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7954D1"/>
    <w:multiLevelType w:val="multilevel"/>
    <w:tmpl w:val="3F8E8D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7975C9"/>
    <w:multiLevelType w:val="multilevel"/>
    <w:tmpl w:val="D9FA07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B81024"/>
    <w:multiLevelType w:val="multilevel"/>
    <w:tmpl w:val="EF1CB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7250260">
    <w:abstractNumId w:val="8"/>
  </w:num>
  <w:num w:numId="2" w16cid:durableId="697465704">
    <w:abstractNumId w:val="26"/>
    <w:lvlOverride w:ilvl="0">
      <w:lvl w:ilvl="0">
        <w:numFmt w:val="upperLetter"/>
        <w:lvlText w:val="%1."/>
        <w:lvlJc w:val="left"/>
      </w:lvl>
    </w:lvlOverride>
  </w:num>
  <w:num w:numId="3" w16cid:durableId="1465809377">
    <w:abstractNumId w:val="12"/>
  </w:num>
  <w:num w:numId="4" w16cid:durableId="412975033">
    <w:abstractNumId w:val="33"/>
    <w:lvlOverride w:ilvl="0">
      <w:lvl w:ilvl="0">
        <w:numFmt w:val="decimal"/>
        <w:lvlText w:val="%1."/>
        <w:lvlJc w:val="left"/>
      </w:lvl>
    </w:lvlOverride>
  </w:num>
  <w:num w:numId="5" w16cid:durableId="255020137">
    <w:abstractNumId w:val="10"/>
    <w:lvlOverride w:ilvl="0">
      <w:lvl w:ilvl="0">
        <w:numFmt w:val="upperLetter"/>
        <w:lvlText w:val="%1."/>
        <w:lvlJc w:val="left"/>
      </w:lvl>
    </w:lvlOverride>
  </w:num>
  <w:num w:numId="6" w16cid:durableId="169687507">
    <w:abstractNumId w:val="34"/>
    <w:lvlOverride w:ilvl="0">
      <w:lvl w:ilvl="0">
        <w:numFmt w:val="decimal"/>
        <w:lvlText w:val="%1."/>
        <w:lvlJc w:val="left"/>
      </w:lvl>
    </w:lvlOverride>
  </w:num>
  <w:num w:numId="7" w16cid:durableId="1842042285">
    <w:abstractNumId w:val="9"/>
    <w:lvlOverride w:ilvl="0">
      <w:lvl w:ilvl="0">
        <w:numFmt w:val="decimal"/>
        <w:lvlText w:val="%1."/>
        <w:lvlJc w:val="left"/>
      </w:lvl>
    </w:lvlOverride>
  </w:num>
  <w:num w:numId="8" w16cid:durableId="1087775198">
    <w:abstractNumId w:val="30"/>
    <w:lvlOverride w:ilvl="0">
      <w:lvl w:ilvl="0">
        <w:numFmt w:val="decimal"/>
        <w:lvlText w:val="%1."/>
        <w:lvlJc w:val="left"/>
      </w:lvl>
    </w:lvlOverride>
  </w:num>
  <w:num w:numId="9" w16cid:durableId="1238905966">
    <w:abstractNumId w:val="11"/>
    <w:lvlOverride w:ilvl="0">
      <w:lvl w:ilvl="0">
        <w:numFmt w:val="upperLetter"/>
        <w:lvlText w:val="%1."/>
        <w:lvlJc w:val="left"/>
      </w:lvl>
    </w:lvlOverride>
  </w:num>
  <w:num w:numId="10" w16cid:durableId="1041901140">
    <w:abstractNumId w:val="14"/>
  </w:num>
  <w:num w:numId="11" w16cid:durableId="599340406">
    <w:abstractNumId w:val="29"/>
  </w:num>
  <w:num w:numId="12" w16cid:durableId="1316765701">
    <w:abstractNumId w:val="21"/>
    <w:lvlOverride w:ilvl="0">
      <w:lvl w:ilvl="0">
        <w:numFmt w:val="decimal"/>
        <w:lvlText w:val="%1."/>
        <w:lvlJc w:val="left"/>
      </w:lvl>
    </w:lvlOverride>
  </w:num>
  <w:num w:numId="13" w16cid:durableId="1189639742">
    <w:abstractNumId w:val="15"/>
    <w:lvlOverride w:ilvl="0">
      <w:lvl w:ilvl="0">
        <w:numFmt w:val="upperLetter"/>
        <w:lvlText w:val="%1."/>
        <w:lvlJc w:val="left"/>
        <w:rPr>
          <w:b/>
          <w:bCs/>
        </w:rPr>
      </w:lvl>
    </w:lvlOverride>
  </w:num>
  <w:num w:numId="14" w16cid:durableId="534851039">
    <w:abstractNumId w:val="6"/>
  </w:num>
  <w:num w:numId="15" w16cid:durableId="145167702">
    <w:abstractNumId w:val="13"/>
    <w:lvlOverride w:ilvl="0">
      <w:lvl w:ilvl="0">
        <w:numFmt w:val="decimal"/>
        <w:lvlText w:val="%1."/>
        <w:lvlJc w:val="left"/>
      </w:lvl>
    </w:lvlOverride>
  </w:num>
  <w:num w:numId="16" w16cid:durableId="46495909">
    <w:abstractNumId w:val="24"/>
    <w:lvlOverride w:ilvl="0">
      <w:lvl w:ilvl="0">
        <w:numFmt w:val="upperLetter"/>
        <w:lvlText w:val="%1."/>
        <w:lvlJc w:val="left"/>
      </w:lvl>
    </w:lvlOverride>
  </w:num>
  <w:num w:numId="17" w16cid:durableId="767389477">
    <w:abstractNumId w:val="22"/>
    <w:lvlOverride w:ilvl="0">
      <w:lvl w:ilvl="0">
        <w:numFmt w:val="lowerLetter"/>
        <w:lvlText w:val="%1."/>
        <w:lvlJc w:val="left"/>
      </w:lvl>
    </w:lvlOverride>
  </w:num>
  <w:num w:numId="18" w16cid:durableId="1174420523">
    <w:abstractNumId w:val="20"/>
  </w:num>
  <w:num w:numId="19" w16cid:durableId="2017002372">
    <w:abstractNumId w:val="2"/>
  </w:num>
  <w:num w:numId="20" w16cid:durableId="416443414">
    <w:abstractNumId w:val="3"/>
    <w:lvlOverride w:ilvl="0">
      <w:lvl w:ilvl="0">
        <w:numFmt w:val="decimal"/>
        <w:lvlText w:val="%1."/>
        <w:lvlJc w:val="left"/>
      </w:lvl>
    </w:lvlOverride>
  </w:num>
  <w:num w:numId="21" w16cid:durableId="1751586509">
    <w:abstractNumId w:val="32"/>
  </w:num>
  <w:num w:numId="22" w16cid:durableId="2029672382">
    <w:abstractNumId w:val="25"/>
  </w:num>
  <w:num w:numId="23" w16cid:durableId="113141008">
    <w:abstractNumId w:val="23"/>
  </w:num>
  <w:num w:numId="24" w16cid:durableId="1802647814">
    <w:abstractNumId w:val="28"/>
  </w:num>
  <w:num w:numId="25" w16cid:durableId="32124090">
    <w:abstractNumId w:val="5"/>
  </w:num>
  <w:num w:numId="26" w16cid:durableId="1054352741">
    <w:abstractNumId w:val="16"/>
    <w:lvlOverride w:ilvl="0">
      <w:lvl w:ilvl="0">
        <w:numFmt w:val="lowerLetter"/>
        <w:lvlText w:val="%1."/>
        <w:lvlJc w:val="left"/>
      </w:lvl>
    </w:lvlOverride>
  </w:num>
  <w:num w:numId="27" w16cid:durableId="434445413">
    <w:abstractNumId w:val="1"/>
    <w:lvlOverride w:ilvl="0">
      <w:lvl w:ilvl="0">
        <w:numFmt w:val="lowerLetter"/>
        <w:lvlText w:val="%1."/>
        <w:lvlJc w:val="left"/>
      </w:lvl>
    </w:lvlOverride>
  </w:num>
  <w:num w:numId="28" w16cid:durableId="424614950">
    <w:abstractNumId w:val="0"/>
    <w:lvlOverride w:ilvl="0">
      <w:lvl w:ilvl="0">
        <w:numFmt w:val="lowerLetter"/>
        <w:lvlText w:val="%1."/>
        <w:lvlJc w:val="left"/>
      </w:lvl>
    </w:lvlOverride>
  </w:num>
  <w:num w:numId="29" w16cid:durableId="1045443290">
    <w:abstractNumId w:val="19"/>
  </w:num>
  <w:num w:numId="30" w16cid:durableId="953175693">
    <w:abstractNumId w:val="31"/>
    <w:lvlOverride w:ilvl="0">
      <w:lvl w:ilvl="0">
        <w:numFmt w:val="lowerLetter"/>
        <w:lvlText w:val="%1."/>
        <w:lvlJc w:val="left"/>
      </w:lvl>
    </w:lvlOverride>
  </w:num>
  <w:num w:numId="31" w16cid:durableId="2086294377">
    <w:abstractNumId w:val="4"/>
    <w:lvlOverride w:ilvl="0">
      <w:lvl w:ilvl="0">
        <w:numFmt w:val="lowerLetter"/>
        <w:lvlText w:val="%1."/>
        <w:lvlJc w:val="left"/>
      </w:lvl>
    </w:lvlOverride>
  </w:num>
  <w:num w:numId="32" w16cid:durableId="1801410328">
    <w:abstractNumId w:val="4"/>
    <w:lvlOverride w:ilvl="0">
      <w:lvl w:ilvl="0">
        <w:numFmt w:val="lowerLetter"/>
        <w:lvlText w:val="%1."/>
        <w:lvlJc w:val="left"/>
      </w:lvl>
    </w:lvlOverride>
  </w:num>
  <w:num w:numId="33" w16cid:durableId="1454591832">
    <w:abstractNumId w:val="4"/>
    <w:lvlOverride w:ilvl="0">
      <w:lvl w:ilvl="0">
        <w:numFmt w:val="lowerLetter"/>
        <w:lvlText w:val="%1."/>
        <w:lvlJc w:val="left"/>
      </w:lvl>
    </w:lvlOverride>
  </w:num>
  <w:num w:numId="34" w16cid:durableId="733968667">
    <w:abstractNumId w:val="18"/>
    <w:lvlOverride w:ilvl="0">
      <w:lvl w:ilvl="0">
        <w:numFmt w:val="lowerLetter"/>
        <w:lvlText w:val="%1."/>
        <w:lvlJc w:val="left"/>
      </w:lvl>
    </w:lvlOverride>
  </w:num>
  <w:num w:numId="35" w16cid:durableId="595749824">
    <w:abstractNumId w:val="18"/>
    <w:lvlOverride w:ilvl="0">
      <w:lvl w:ilvl="0">
        <w:numFmt w:val="lowerLetter"/>
        <w:lvlText w:val="%1."/>
        <w:lvlJc w:val="left"/>
      </w:lvl>
    </w:lvlOverride>
  </w:num>
  <w:num w:numId="36" w16cid:durableId="1175265464">
    <w:abstractNumId w:val="18"/>
    <w:lvlOverride w:ilvl="0">
      <w:lvl w:ilvl="0">
        <w:numFmt w:val="lowerLetter"/>
        <w:lvlText w:val="%1."/>
        <w:lvlJc w:val="left"/>
      </w:lvl>
    </w:lvlOverride>
  </w:num>
  <w:num w:numId="37" w16cid:durableId="1461457971">
    <w:abstractNumId w:val="7"/>
    <w:lvlOverride w:ilvl="0">
      <w:lvl w:ilvl="0">
        <w:numFmt w:val="lowerLetter"/>
        <w:lvlText w:val="%1."/>
        <w:lvlJc w:val="left"/>
      </w:lvl>
    </w:lvlOverride>
  </w:num>
  <w:num w:numId="38" w16cid:durableId="660162330">
    <w:abstractNumId w:val="35"/>
    <w:lvlOverride w:ilvl="0">
      <w:lvl w:ilvl="0">
        <w:numFmt w:val="lowerLetter"/>
        <w:lvlText w:val="%1."/>
        <w:lvlJc w:val="left"/>
      </w:lvl>
    </w:lvlOverride>
  </w:num>
  <w:num w:numId="39" w16cid:durableId="447512512">
    <w:abstractNumId w:val="35"/>
    <w:lvlOverride w:ilvl="0">
      <w:lvl w:ilvl="0">
        <w:numFmt w:val="lowerLetter"/>
        <w:lvlText w:val="%1."/>
        <w:lvlJc w:val="left"/>
      </w:lvl>
    </w:lvlOverride>
  </w:num>
  <w:num w:numId="40" w16cid:durableId="1027682980">
    <w:abstractNumId w:val="35"/>
    <w:lvlOverride w:ilvl="0">
      <w:lvl w:ilvl="0">
        <w:numFmt w:val="lowerLetter"/>
        <w:lvlText w:val="%1."/>
        <w:lvlJc w:val="left"/>
      </w:lvl>
    </w:lvlOverride>
  </w:num>
  <w:num w:numId="41" w16cid:durableId="2095592262">
    <w:abstractNumId w:val="35"/>
    <w:lvlOverride w:ilvl="0">
      <w:lvl w:ilvl="0">
        <w:numFmt w:val="lowerLetter"/>
        <w:lvlText w:val="%1."/>
        <w:lvlJc w:val="left"/>
      </w:lvl>
    </w:lvlOverride>
  </w:num>
  <w:num w:numId="42" w16cid:durableId="1986931995">
    <w:abstractNumId w:val="35"/>
    <w:lvlOverride w:ilvl="0">
      <w:lvl w:ilvl="0">
        <w:numFmt w:val="lowerLetter"/>
        <w:lvlText w:val="%1."/>
        <w:lvlJc w:val="left"/>
      </w:lvl>
    </w:lvlOverride>
  </w:num>
  <w:num w:numId="43" w16cid:durableId="1662539584">
    <w:abstractNumId w:val="35"/>
    <w:lvlOverride w:ilvl="0">
      <w:lvl w:ilvl="0">
        <w:numFmt w:val="lowerLetter"/>
        <w:lvlText w:val="%1."/>
        <w:lvlJc w:val="left"/>
      </w:lvl>
    </w:lvlOverride>
  </w:num>
  <w:num w:numId="44" w16cid:durableId="12152998">
    <w:abstractNumId w:val="27"/>
    <w:lvlOverride w:ilvl="0">
      <w:lvl w:ilvl="0">
        <w:numFmt w:val="lowerLetter"/>
        <w:lvlText w:val="%1."/>
        <w:lvlJc w:val="left"/>
      </w:lvl>
    </w:lvlOverride>
  </w:num>
  <w:num w:numId="45" w16cid:durableId="652561081">
    <w:abstractNumId w:val="17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1D"/>
    <w:rsid w:val="00000972"/>
    <w:rsid w:val="00004F95"/>
    <w:rsid w:val="000151CA"/>
    <w:rsid w:val="000341A2"/>
    <w:rsid w:val="000532C1"/>
    <w:rsid w:val="00055564"/>
    <w:rsid w:val="0005755F"/>
    <w:rsid w:val="000D51F6"/>
    <w:rsid w:val="000E6B15"/>
    <w:rsid w:val="000F174D"/>
    <w:rsid w:val="00122287"/>
    <w:rsid w:val="001557DE"/>
    <w:rsid w:val="0016547A"/>
    <w:rsid w:val="00167C5C"/>
    <w:rsid w:val="00185BF8"/>
    <w:rsid w:val="00187884"/>
    <w:rsid w:val="001C6F48"/>
    <w:rsid w:val="001D4CD2"/>
    <w:rsid w:val="001E6E83"/>
    <w:rsid w:val="00201B61"/>
    <w:rsid w:val="00207FAA"/>
    <w:rsid w:val="002353B4"/>
    <w:rsid w:val="0024509E"/>
    <w:rsid w:val="0024607C"/>
    <w:rsid w:val="002523E5"/>
    <w:rsid w:val="002600AC"/>
    <w:rsid w:val="0027169F"/>
    <w:rsid w:val="00277BF8"/>
    <w:rsid w:val="00292F4F"/>
    <w:rsid w:val="00294E75"/>
    <w:rsid w:val="002A5B85"/>
    <w:rsid w:val="002B5EBF"/>
    <w:rsid w:val="002E0AFE"/>
    <w:rsid w:val="00306C0C"/>
    <w:rsid w:val="003104AC"/>
    <w:rsid w:val="00363770"/>
    <w:rsid w:val="00380EA9"/>
    <w:rsid w:val="003A0EB4"/>
    <w:rsid w:val="003A3B55"/>
    <w:rsid w:val="003B1A36"/>
    <w:rsid w:val="003C16C9"/>
    <w:rsid w:val="003E6BE0"/>
    <w:rsid w:val="00406442"/>
    <w:rsid w:val="00406609"/>
    <w:rsid w:val="00435299"/>
    <w:rsid w:val="0044492D"/>
    <w:rsid w:val="00455741"/>
    <w:rsid w:val="0049321D"/>
    <w:rsid w:val="004D0578"/>
    <w:rsid w:val="004D6354"/>
    <w:rsid w:val="004F1748"/>
    <w:rsid w:val="005052AC"/>
    <w:rsid w:val="005172CE"/>
    <w:rsid w:val="005411AC"/>
    <w:rsid w:val="00560BCF"/>
    <w:rsid w:val="005677BB"/>
    <w:rsid w:val="00590DC0"/>
    <w:rsid w:val="0059627D"/>
    <w:rsid w:val="005A2AB0"/>
    <w:rsid w:val="005E77ED"/>
    <w:rsid w:val="005F06F2"/>
    <w:rsid w:val="006130D6"/>
    <w:rsid w:val="006331D3"/>
    <w:rsid w:val="00650B22"/>
    <w:rsid w:val="0067209B"/>
    <w:rsid w:val="00672DDE"/>
    <w:rsid w:val="006944EE"/>
    <w:rsid w:val="00696ADA"/>
    <w:rsid w:val="00696B9D"/>
    <w:rsid w:val="006A2AC2"/>
    <w:rsid w:val="006A7185"/>
    <w:rsid w:val="006B6268"/>
    <w:rsid w:val="006D25B0"/>
    <w:rsid w:val="006D6469"/>
    <w:rsid w:val="006E3656"/>
    <w:rsid w:val="006E5079"/>
    <w:rsid w:val="006F5E6B"/>
    <w:rsid w:val="00721182"/>
    <w:rsid w:val="00722B8B"/>
    <w:rsid w:val="007378A0"/>
    <w:rsid w:val="007431A2"/>
    <w:rsid w:val="00744B20"/>
    <w:rsid w:val="00756D3D"/>
    <w:rsid w:val="00785CB0"/>
    <w:rsid w:val="007D1DD6"/>
    <w:rsid w:val="0081426B"/>
    <w:rsid w:val="0088690F"/>
    <w:rsid w:val="008A7A30"/>
    <w:rsid w:val="008B291D"/>
    <w:rsid w:val="008D3645"/>
    <w:rsid w:val="008F19EE"/>
    <w:rsid w:val="009144B1"/>
    <w:rsid w:val="00914E51"/>
    <w:rsid w:val="009333CD"/>
    <w:rsid w:val="00933D43"/>
    <w:rsid w:val="009402A9"/>
    <w:rsid w:val="009A68CB"/>
    <w:rsid w:val="009C6412"/>
    <w:rsid w:val="009D0BD9"/>
    <w:rsid w:val="009D0E17"/>
    <w:rsid w:val="00A02D04"/>
    <w:rsid w:val="00A0514B"/>
    <w:rsid w:val="00A14456"/>
    <w:rsid w:val="00A152F3"/>
    <w:rsid w:val="00A438CE"/>
    <w:rsid w:val="00A55538"/>
    <w:rsid w:val="00A57D2C"/>
    <w:rsid w:val="00A8055B"/>
    <w:rsid w:val="00AA57CF"/>
    <w:rsid w:val="00AB2817"/>
    <w:rsid w:val="00AC5433"/>
    <w:rsid w:val="00AD09C9"/>
    <w:rsid w:val="00AD798A"/>
    <w:rsid w:val="00AE2208"/>
    <w:rsid w:val="00AE25B8"/>
    <w:rsid w:val="00AF596C"/>
    <w:rsid w:val="00B04732"/>
    <w:rsid w:val="00B06D97"/>
    <w:rsid w:val="00B252E1"/>
    <w:rsid w:val="00B73539"/>
    <w:rsid w:val="00BA2A5E"/>
    <w:rsid w:val="00BA5E37"/>
    <w:rsid w:val="00BB4DEA"/>
    <w:rsid w:val="00BD5D3B"/>
    <w:rsid w:val="00BF36A4"/>
    <w:rsid w:val="00BF72E1"/>
    <w:rsid w:val="00BF7B52"/>
    <w:rsid w:val="00C018AB"/>
    <w:rsid w:val="00C12C60"/>
    <w:rsid w:val="00C14ACF"/>
    <w:rsid w:val="00C52A0B"/>
    <w:rsid w:val="00C71291"/>
    <w:rsid w:val="00C86DC0"/>
    <w:rsid w:val="00C90A39"/>
    <w:rsid w:val="00C911A2"/>
    <w:rsid w:val="00CF6B05"/>
    <w:rsid w:val="00D23894"/>
    <w:rsid w:val="00D31D7C"/>
    <w:rsid w:val="00D34A9B"/>
    <w:rsid w:val="00D8408A"/>
    <w:rsid w:val="00DC7155"/>
    <w:rsid w:val="00DF04B9"/>
    <w:rsid w:val="00DF2CF4"/>
    <w:rsid w:val="00DF733F"/>
    <w:rsid w:val="00E0479E"/>
    <w:rsid w:val="00E2737C"/>
    <w:rsid w:val="00E37AD9"/>
    <w:rsid w:val="00E449FB"/>
    <w:rsid w:val="00E63BDC"/>
    <w:rsid w:val="00E76A7E"/>
    <w:rsid w:val="00E77A9B"/>
    <w:rsid w:val="00E8479B"/>
    <w:rsid w:val="00EA3CC4"/>
    <w:rsid w:val="00EB4C94"/>
    <w:rsid w:val="00EF25C7"/>
    <w:rsid w:val="00F32156"/>
    <w:rsid w:val="00F41652"/>
    <w:rsid w:val="00F50693"/>
    <w:rsid w:val="00F963FE"/>
    <w:rsid w:val="00F97005"/>
    <w:rsid w:val="00F97777"/>
    <w:rsid w:val="00FA77CB"/>
    <w:rsid w:val="00FC218B"/>
    <w:rsid w:val="00FD5D6D"/>
    <w:rsid w:val="00F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099EE"/>
  <w15:chartTrackingRefBased/>
  <w15:docId w15:val="{96F2B57E-8E97-3344-8029-17CF6B8B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291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8B291D"/>
  </w:style>
  <w:style w:type="paragraph" w:styleId="ListParagraph">
    <w:name w:val="List Paragraph"/>
    <w:basedOn w:val="Normal"/>
    <w:uiPriority w:val="34"/>
    <w:qFormat/>
    <w:rsid w:val="008B291D"/>
    <w:pPr>
      <w:ind w:left="720"/>
      <w:contextualSpacing/>
    </w:pPr>
  </w:style>
  <w:style w:type="character" w:customStyle="1" w:styleId="normaltextrun">
    <w:name w:val="normaltextrun"/>
    <w:basedOn w:val="DefaultParagraphFont"/>
    <w:rsid w:val="00DF2CF4"/>
  </w:style>
  <w:style w:type="character" w:styleId="Strong">
    <w:name w:val="Strong"/>
    <w:basedOn w:val="DefaultParagraphFont"/>
    <w:uiPriority w:val="22"/>
    <w:qFormat/>
    <w:rsid w:val="001E6E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FA5226-9A28-E64E-BBC5-7795808F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Franklin</dc:creator>
  <cp:keywords/>
  <dc:description/>
  <cp:lastModifiedBy>Shannon Franklin</cp:lastModifiedBy>
  <cp:revision>2</cp:revision>
  <cp:lastPrinted>2025-08-06T02:37:00Z</cp:lastPrinted>
  <dcterms:created xsi:type="dcterms:W3CDTF">2025-11-14T04:21:00Z</dcterms:created>
  <dcterms:modified xsi:type="dcterms:W3CDTF">2025-11-14T04:21:00Z</dcterms:modified>
</cp:coreProperties>
</file>